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1533"/>
        <w:gridCol w:w="2057"/>
        <w:gridCol w:w="1101"/>
        <w:gridCol w:w="1039"/>
      </w:tblGrid>
      <w:tr w:rsidR="00D351FE" w:rsidTr="00D351FE">
        <w:tc>
          <w:tcPr>
            <w:tcW w:w="4644" w:type="dxa"/>
          </w:tcPr>
          <w:p w:rsidR="00D351FE" w:rsidRDefault="00B1148A" w:rsidP="00F45412">
            <w:pPr>
              <w:rPr>
                <w:rFonts w:ascii="Arial" w:hAnsi="Arial" w:cs="Arial"/>
                <w:sz w:val="20"/>
                <w:szCs w:val="20"/>
              </w:rPr>
            </w:pPr>
            <w:r w:rsidRPr="00B72212">
              <w:rPr>
                <w:rFonts w:ascii="Times New Roman"/>
                <w:noProof/>
                <w:spacing w:val="18"/>
                <w:lang w:val="en-GB" w:eastAsia="en-GB"/>
              </w:rPr>
              <w:drawing>
                <wp:inline distT="0" distB="0" distL="0" distR="0" wp14:anchorId="6F6DF556" wp14:editId="6869E3EB">
                  <wp:extent cx="1821742" cy="1103884"/>
                  <wp:effectExtent l="0" t="0" r="0" b="0"/>
                  <wp:docPr id="2" name="Picture 2" descr="N:\NEW CPA IRELAND LOGOS &amp; GUIDELINES\0369_CPA_Branding_CPAIrelandLogo_CMYK_Black_AW_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NEW CPA IRELAND LOGOS &amp; GUIDELINES\0369_CPA_Branding_CPAIrelandLogo_CMYK_Black_AW_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56" cy="112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8A" w:rsidRDefault="00B1148A" w:rsidP="00F45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1FE" w:rsidRDefault="00D351FE" w:rsidP="002C3EB5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  <w:r w:rsidRPr="00C90A8C"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  <w:t>QA Review Ref:</w:t>
            </w:r>
          </w:p>
          <w:p w:rsidR="00D351FE" w:rsidRPr="00C90A8C" w:rsidRDefault="00D351FE" w:rsidP="002C3EB5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  <w:r w:rsidRPr="00C90A8C"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126" w:type="dxa"/>
          </w:tcPr>
          <w:p w:rsidR="00D351FE" w:rsidRPr="00D351FE" w:rsidRDefault="00D351FE" w:rsidP="00D351FE">
            <w:pPr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</w:pPr>
            <w:bookmarkStart w:id="0" w:name="QAReviewRef"/>
            <w:bookmarkEnd w:id="0"/>
          </w:p>
        </w:tc>
        <w:tc>
          <w:tcPr>
            <w:tcW w:w="1134" w:type="dxa"/>
          </w:tcPr>
          <w:p w:rsidR="00D351FE" w:rsidRPr="00C90A8C" w:rsidRDefault="00D351FE" w:rsidP="00D351FE">
            <w:pPr>
              <w:jc w:val="right"/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</w:tcPr>
          <w:p w:rsidR="00D351FE" w:rsidRPr="00C90A8C" w:rsidRDefault="00D351FE" w:rsidP="00D351FE">
            <w:pPr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</w:pPr>
          </w:p>
        </w:tc>
      </w:tr>
    </w:tbl>
    <w:p w:rsidR="00C90A8C" w:rsidRDefault="00C90A8C" w:rsidP="00F454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A8C" w:rsidRPr="00733B99" w:rsidRDefault="002C3EB5" w:rsidP="00C90A8C">
      <w:pPr>
        <w:pStyle w:val="Subtitle"/>
        <w:rPr>
          <w:rFonts w:ascii="Arial" w:hAnsi="Arial" w:cs="Arial"/>
          <w:bCs/>
          <w:i w:val="0"/>
          <w:iCs/>
          <w:caps/>
          <w:smallCaps w:val="0"/>
          <w:sz w:val="42"/>
          <w:szCs w:val="42"/>
        </w:rPr>
      </w:pPr>
      <w:r w:rsidRPr="00733B99">
        <w:rPr>
          <w:rFonts w:ascii="Arial" w:hAnsi="Arial" w:cs="Arial"/>
          <w:bCs/>
          <w:i w:val="0"/>
          <w:iCs/>
          <w:caps/>
          <w:smallCaps w:val="0"/>
          <w:sz w:val="42"/>
          <w:szCs w:val="42"/>
        </w:rPr>
        <w:t>quality assurance pre-visit questionnaire</w:t>
      </w:r>
    </w:p>
    <w:p w:rsidR="005259EC" w:rsidRPr="005259EC" w:rsidRDefault="005259EC" w:rsidP="005259EC">
      <w:pPr>
        <w:pStyle w:val="Heading1"/>
        <w:rPr>
          <w:b/>
          <w:bCs/>
          <w:sz w:val="20"/>
          <w:szCs w:val="20"/>
        </w:rPr>
      </w:pPr>
    </w:p>
    <w:p w:rsidR="00C90A8C" w:rsidRPr="005259EC" w:rsidRDefault="00393815" w:rsidP="005259EC">
      <w:pPr>
        <w:pStyle w:val="Head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form must</w:t>
      </w:r>
      <w:r w:rsidR="00B1148A">
        <w:rPr>
          <w:b/>
          <w:bCs/>
          <w:sz w:val="20"/>
          <w:szCs w:val="20"/>
        </w:rPr>
        <w:t xml:space="preserve"> be completed by the </w:t>
      </w:r>
      <w:r w:rsidR="005259EC" w:rsidRPr="005259EC">
        <w:rPr>
          <w:b/>
          <w:bCs/>
          <w:sz w:val="20"/>
          <w:szCs w:val="20"/>
        </w:rPr>
        <w:t>Compliance Principal and retur</w:t>
      </w:r>
      <w:r w:rsidR="00206B0E">
        <w:rPr>
          <w:b/>
          <w:bCs/>
          <w:sz w:val="20"/>
          <w:szCs w:val="20"/>
        </w:rPr>
        <w:t xml:space="preserve">ned to </w:t>
      </w:r>
      <w:r w:rsidR="00B83BCB">
        <w:rPr>
          <w:b/>
          <w:bCs/>
          <w:sz w:val="20"/>
          <w:szCs w:val="20"/>
        </w:rPr>
        <w:t xml:space="preserve">CPA Ireland </w:t>
      </w:r>
      <w:r w:rsidR="00206B0E">
        <w:rPr>
          <w:b/>
          <w:bCs/>
          <w:sz w:val="20"/>
          <w:szCs w:val="20"/>
        </w:rPr>
        <w:t>at least 7/10</w:t>
      </w:r>
      <w:r w:rsidR="005259EC" w:rsidRPr="005259EC">
        <w:rPr>
          <w:b/>
          <w:bCs/>
          <w:sz w:val="20"/>
          <w:szCs w:val="20"/>
        </w:rPr>
        <w:t xml:space="preserve"> days before your review</w:t>
      </w:r>
    </w:p>
    <w:p w:rsidR="005259EC" w:rsidRDefault="008234D8" w:rsidP="005259EC">
      <w:pPr>
        <w:pStyle w:val="BodyText"/>
        <w:rPr>
          <w:caps/>
          <w:sz w:val="20"/>
        </w:rPr>
      </w:pPr>
      <w:r>
        <w:rPr>
          <w:sz w:val="20"/>
          <w:szCs w:val="20"/>
        </w:rPr>
        <w:br/>
      </w:r>
      <w:r w:rsidR="005259EC">
        <w:rPr>
          <w:caps/>
          <w:sz w:val="20"/>
        </w:rPr>
        <w:t>1. Firm Details:</w:t>
      </w:r>
    </w:p>
    <w:p w:rsidR="005259EC" w:rsidRDefault="005259EC" w:rsidP="005259EC">
      <w:pPr>
        <w:pStyle w:val="BodyText"/>
        <w:rPr>
          <w:caps/>
          <w:sz w:val="20"/>
        </w:rPr>
      </w:pPr>
    </w:p>
    <w:p w:rsidR="005259EC" w:rsidRPr="005259EC" w:rsidRDefault="005259EC" w:rsidP="005259EC">
      <w:pPr>
        <w:pStyle w:val="BodyText"/>
        <w:rPr>
          <w:b w:val="0"/>
          <w:sz w:val="20"/>
        </w:rPr>
      </w:pPr>
      <w:r>
        <w:rPr>
          <w:caps/>
          <w:sz w:val="20"/>
        </w:rPr>
        <w:t>A</w:t>
      </w:r>
      <w:r>
        <w:rPr>
          <w:sz w:val="20"/>
        </w:rPr>
        <w:t>udit Firm Name:</w:t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359.25pt;height:18pt" o:ole="">
            <v:imagedata r:id="rId8" o:title=""/>
          </v:shape>
          <w:control r:id="rId9" w:name="TextBox1" w:shapeid="_x0000_i1237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Audit Compliance Partner:</w:t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39" type="#_x0000_t75" style="width:359.25pt;height:18pt" o:ole="">
            <v:imagedata r:id="rId8" o:title=""/>
          </v:shape>
          <w:control r:id="rId10" w:name="TextBox11" w:shapeid="_x0000_i1239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Principal / Partner Details:</w:t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41" type="#_x0000_t75" style="width:359.25pt;height:18pt" o:ole="">
            <v:imagedata r:id="rId8" o:title=""/>
          </v:shape>
          <w:control r:id="rId11" w:name="TextBox12" w:shapeid="_x0000_i1241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43" type="#_x0000_t75" style="width:359.25pt;height:18pt" o:ole="">
            <v:imagedata r:id="rId8" o:title=""/>
          </v:shape>
          <w:control r:id="rId12" w:name="TextBox13" w:shapeid="_x0000_i1243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45" type="#_x0000_t75" style="width:359.25pt;height:18pt" o:ole="">
            <v:imagedata r:id="rId8" o:title=""/>
          </v:shape>
          <w:control r:id="rId13" w:name="TextBox14" w:shapeid="_x0000_i1245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47" type="#_x0000_t75" style="width:359.25pt;height:18pt" o:ole="">
            <v:imagedata r:id="rId8" o:title=""/>
          </v:shape>
          <w:control r:id="rId14" w:name="TextBox15" w:shapeid="_x0000_i1247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49" type="#_x0000_t75" style="width:359.25pt;height:18pt" o:ole="">
            <v:imagedata r:id="rId8" o:title=""/>
          </v:shape>
          <w:control r:id="rId15" w:name="TextBox16" w:shapeid="_x0000_i1249"/>
        </w:object>
      </w: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Address of Firm:</w:t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51" type="#_x0000_t75" style="width:359.25pt;height:18pt" o:ole="">
            <v:imagedata r:id="rId8" o:title=""/>
          </v:shape>
          <w:control r:id="rId16" w:name="TextBox161" w:shapeid="_x0000_i1251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53" type="#_x0000_t75" style="width:359.25pt;height:18pt" o:ole="">
            <v:imagedata r:id="rId8" o:title=""/>
          </v:shape>
          <w:control r:id="rId17" w:name="TextBox162" w:shapeid="_x0000_i1253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55" type="#_x0000_t75" style="width:359.25pt;height:18pt" o:ole="">
            <v:imagedata r:id="rId8" o:title=""/>
          </v:shape>
          <w:control r:id="rId18" w:name="TextBox163" w:shapeid="_x0000_i1255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57" type="#_x0000_t75" style="width:359.25pt;height:18pt" o:ole="">
            <v:imagedata r:id="rId8" o:title=""/>
          </v:shape>
          <w:control r:id="rId19" w:name="TextBox164" w:shapeid="_x0000_i1257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59" type="#_x0000_t75" style="width:359.25pt;height:18pt" o:ole="">
            <v:imagedata r:id="rId8" o:title=""/>
          </v:shape>
          <w:control r:id="rId20" w:name="TextBox165" w:shapeid="_x0000_i1259"/>
        </w:object>
      </w: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>Responsible Individual(s):</w:t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61" type="#_x0000_t75" style="width:359.25pt;height:18pt" o:ole="">
            <v:imagedata r:id="rId8" o:title=""/>
          </v:shape>
          <w:control r:id="rId21" w:name="TextBox166" w:shapeid="_x0000_i1261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63" type="#_x0000_t75" style="width:359.25pt;height:18pt" o:ole="">
            <v:imagedata r:id="rId8" o:title=""/>
          </v:shape>
          <w:control r:id="rId22" w:name="TextBox167" w:shapeid="_x0000_i1263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65" type="#_x0000_t75" style="width:359.25pt;height:18pt" o:ole="">
            <v:imagedata r:id="rId8" o:title=""/>
          </v:shape>
          <w:control r:id="rId23" w:name="TextBox168" w:shapeid="_x0000_i1265"/>
        </w:object>
      </w:r>
    </w:p>
    <w:p w:rsidR="005259EC" w:rsidRDefault="005259EC" w:rsidP="005259E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267" type="#_x0000_t75" style="width:359.25pt;height:18pt" o:ole="">
            <v:imagedata r:id="rId8" o:title=""/>
          </v:shape>
          <w:control r:id="rId24" w:name="TextBox169" w:shapeid="_x0000_i1267"/>
        </w:object>
      </w: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mallCaps/>
          <w:sz w:val="20"/>
        </w:rPr>
      </w:pPr>
      <w:r>
        <w:rPr>
          <w:smallCaps/>
          <w:sz w:val="20"/>
        </w:rPr>
        <w:t>Please Provide The Following Details:</w:t>
      </w:r>
    </w:p>
    <w:p w:rsidR="005259EC" w:rsidRDefault="005259EC" w:rsidP="005259EC">
      <w:pPr>
        <w:pStyle w:val="BodyText"/>
        <w:rPr>
          <w:smallCaps/>
          <w:sz w:val="20"/>
        </w:rPr>
      </w:pPr>
    </w:p>
    <w:p w:rsidR="005259EC" w:rsidRDefault="005259EC" w:rsidP="005259EC">
      <w:pPr>
        <w:pStyle w:val="BodyText"/>
        <w:rPr>
          <w:b w:val="0"/>
          <w:bCs w:val="0"/>
          <w:sz w:val="20"/>
        </w:rPr>
      </w:pPr>
      <w:r>
        <w:rPr>
          <w:sz w:val="20"/>
        </w:rPr>
        <w:t>Staffing Structure:</w:t>
      </w:r>
    </w:p>
    <w:p w:rsidR="005259EC" w:rsidRDefault="005259EC" w:rsidP="005259EC">
      <w:pPr>
        <w:pStyle w:val="BodyTex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  <w:gridCol w:w="3119"/>
      </w:tblGrid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Number of qualified accountants (please also complete following page)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69" type="#_x0000_t75" style="width:137.25pt;height:18pt" o:ole="">
                  <v:imagedata r:id="rId25" o:title=""/>
                </v:shape>
                <w:control r:id="rId26" w:name="TextBox2" w:shapeid="_x0000_i1269"/>
              </w:object>
            </w:r>
          </w:p>
        </w:tc>
      </w:tr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Number of consultants used (please also complete following page)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71" type="#_x0000_t75" style="width:137.25pt;height:18pt" o:ole="">
                  <v:imagedata r:id="rId25" o:title=""/>
                </v:shape>
                <w:control r:id="rId27" w:name="TextBox21" w:shapeid="_x0000_i1271"/>
              </w:object>
            </w:r>
          </w:p>
        </w:tc>
      </w:tr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Unqualified seniors not doing exams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73" type="#_x0000_t75" style="width:137.25pt;height:18pt" o:ole="">
                  <v:imagedata r:id="rId25" o:title=""/>
                </v:shape>
                <w:control r:id="rId28" w:name="TextBox22" w:shapeid="_x0000_i1273"/>
              </w:object>
            </w:r>
          </w:p>
        </w:tc>
      </w:tr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Students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75" type="#_x0000_t75" style="width:137.25pt;height:18pt" o:ole="">
                  <v:imagedata r:id="rId25" o:title=""/>
                </v:shape>
                <w:control r:id="rId29" w:name="TextBox23" w:shapeid="_x0000_i1275"/>
              </w:object>
            </w:r>
          </w:p>
        </w:tc>
      </w:tr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Book-keepers and other chargeable staff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77" type="#_x0000_t75" style="width:137.25pt;height:18pt" o:ole="">
                  <v:imagedata r:id="rId25" o:title=""/>
                </v:shape>
                <w:control r:id="rId30" w:name="TextBox24" w:shapeid="_x0000_i1277"/>
              </w:object>
            </w:r>
          </w:p>
        </w:tc>
      </w:tr>
      <w:tr w:rsidR="005259EC" w:rsidTr="005259EC">
        <w:trPr>
          <w:trHeight w:val="435"/>
        </w:trPr>
        <w:tc>
          <w:tcPr>
            <w:tcW w:w="7054" w:type="dxa"/>
            <w:vAlign w:val="center"/>
          </w:tcPr>
          <w:p w:rsidR="005259EC" w:rsidRDefault="005259EC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Secretaries and non</w:t>
            </w:r>
            <w:r w:rsidR="00B83BCB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chargeable staff</w: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object w:dxaOrig="225" w:dyaOrig="225">
                <v:shape id="_x0000_i1279" type="#_x0000_t75" style="width:137.25pt;height:18pt" o:ole="">
                  <v:imagedata r:id="rId25" o:title=""/>
                </v:shape>
                <w:control r:id="rId31" w:name="TextBox25" w:shapeid="_x0000_i1279"/>
              </w:object>
            </w:r>
          </w:p>
        </w:tc>
      </w:tr>
    </w:tbl>
    <w:p w:rsidR="005259EC" w:rsidRDefault="005259EC">
      <w:pPr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</w:p>
    <w:tbl>
      <w:tblPr>
        <w:tblpPr w:leftFromText="180" w:rightFromText="180" w:tblpY="420"/>
        <w:tblW w:w="0" w:type="auto"/>
        <w:tblLook w:val="0000" w:firstRow="0" w:lastRow="0" w:firstColumn="0" w:lastColumn="0" w:noHBand="0" w:noVBand="0"/>
      </w:tblPr>
      <w:tblGrid>
        <w:gridCol w:w="7088"/>
        <w:gridCol w:w="3119"/>
      </w:tblGrid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 of Qualified Staff:</w:t>
            </w:r>
          </w:p>
        </w:tc>
        <w:tc>
          <w:tcPr>
            <w:tcW w:w="3119" w:type="dxa"/>
            <w:vAlign w:val="center"/>
          </w:tcPr>
          <w:p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Qualifications:</w: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81" type="#_x0000_t75" style="width:336pt;height:18pt" o:ole="">
                  <v:imagedata r:id="rId32" o:title=""/>
                </v:shape>
                <w:control r:id="rId33" w:name="TextBox3" w:shapeid="_x0000_i1281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83" type="#_x0000_t75" style="width:141pt;height:18pt" o:ole="">
                  <v:imagedata r:id="rId34" o:title=""/>
                </v:shape>
                <w:control r:id="rId35" w:name="TextBox4" w:shapeid="_x0000_i1283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85" type="#_x0000_t75" style="width:336pt;height:18pt" o:ole="">
                  <v:imagedata r:id="rId32" o:title=""/>
                </v:shape>
                <w:control r:id="rId36" w:name="TextBox31" w:shapeid="_x0000_i1285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87" type="#_x0000_t75" style="width:141pt;height:18pt" o:ole="">
                  <v:imagedata r:id="rId34" o:title=""/>
                </v:shape>
                <w:control r:id="rId37" w:name="TextBox41" w:shapeid="_x0000_i1287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89" type="#_x0000_t75" style="width:336pt;height:18pt" o:ole="">
                  <v:imagedata r:id="rId32" o:title=""/>
                </v:shape>
                <w:control r:id="rId38" w:name="TextBox32" w:shapeid="_x0000_i1289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91" type="#_x0000_t75" style="width:141pt;height:18pt" o:ole="">
                  <v:imagedata r:id="rId34" o:title=""/>
                </v:shape>
                <w:control r:id="rId39" w:name="TextBox42" w:shapeid="_x0000_i1291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93" type="#_x0000_t75" style="width:336pt;height:18pt" o:ole="">
                  <v:imagedata r:id="rId32" o:title=""/>
                </v:shape>
                <w:control r:id="rId40" w:name="TextBox33" w:shapeid="_x0000_i1293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95" type="#_x0000_t75" style="width:141pt;height:18pt" o:ole="">
                  <v:imagedata r:id="rId34" o:title=""/>
                </v:shape>
                <w:control r:id="rId41" w:name="TextBox43" w:shapeid="_x0000_i1295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97" type="#_x0000_t75" style="width:336pt;height:18pt" o:ole="">
                  <v:imagedata r:id="rId32" o:title=""/>
                </v:shape>
                <w:control r:id="rId42" w:name="TextBox34" w:shapeid="_x0000_i1297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99" type="#_x0000_t75" style="width:141pt;height:18pt" o:ole="">
                  <v:imagedata r:id="rId34" o:title=""/>
                </v:shape>
                <w:control r:id="rId43" w:name="TextBox44" w:shapeid="_x0000_i1299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01" type="#_x0000_t75" style="width:336pt;height:18pt" o:ole="">
                  <v:imagedata r:id="rId32" o:title=""/>
                </v:shape>
                <w:control r:id="rId44" w:name="TextBox35" w:shapeid="_x0000_i1301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03" type="#_x0000_t75" style="width:141pt;height:18pt" o:ole="">
                  <v:imagedata r:id="rId34" o:title=""/>
                </v:shape>
                <w:control r:id="rId45" w:name="TextBox45" w:shapeid="_x0000_i1303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05" type="#_x0000_t75" style="width:336pt;height:18pt" o:ole="">
                  <v:imagedata r:id="rId32" o:title=""/>
                </v:shape>
                <w:control r:id="rId46" w:name="TextBox36" w:shapeid="_x0000_i1305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07" type="#_x0000_t75" style="width:141pt;height:18pt" o:ole="">
                  <v:imagedata r:id="rId34" o:title=""/>
                </v:shape>
                <w:control r:id="rId47" w:name="TextBox46" w:shapeid="_x0000_i1307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09" type="#_x0000_t75" style="width:336pt;height:18pt" o:ole="">
                  <v:imagedata r:id="rId32" o:title=""/>
                </v:shape>
                <w:control r:id="rId48" w:name="TextBox37" w:shapeid="_x0000_i1309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11" type="#_x0000_t75" style="width:141pt;height:18pt" o:ole="">
                  <v:imagedata r:id="rId34" o:title=""/>
                </v:shape>
                <w:control r:id="rId49" w:name="TextBox47" w:shapeid="_x0000_i1311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13" type="#_x0000_t75" style="width:336pt;height:18pt" o:ole="">
                  <v:imagedata r:id="rId32" o:title=""/>
                </v:shape>
                <w:control r:id="rId50" w:name="TextBox38" w:shapeid="_x0000_i1313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15" type="#_x0000_t75" style="width:141pt;height:18pt" o:ole="">
                  <v:imagedata r:id="rId34" o:title=""/>
                </v:shape>
                <w:control r:id="rId51" w:name="TextBox48" w:shapeid="_x0000_i1315"/>
              </w:object>
            </w:r>
          </w:p>
        </w:tc>
      </w:tr>
    </w:tbl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sz w:val="20"/>
        </w:rPr>
      </w:pPr>
    </w:p>
    <w:tbl>
      <w:tblPr>
        <w:tblpPr w:leftFromText="180" w:rightFromText="180" w:vertAnchor="page" w:horzAnchor="margin" w:tblpY="5596"/>
        <w:tblW w:w="0" w:type="auto"/>
        <w:tblLook w:val="0000" w:firstRow="0" w:lastRow="0" w:firstColumn="0" w:lastColumn="0" w:noHBand="0" w:noVBand="0"/>
      </w:tblPr>
      <w:tblGrid>
        <w:gridCol w:w="7088"/>
        <w:gridCol w:w="3119"/>
      </w:tblGrid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5259EC" w:rsidP="006712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Name of </w:t>
            </w:r>
            <w:r w:rsidR="006712A3">
              <w:rPr>
                <w:sz w:val="20"/>
              </w:rPr>
              <w:t>Consultants used</w:t>
            </w:r>
            <w:r>
              <w:rPr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Qualifications:</w: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17" type="#_x0000_t75" style="width:336pt;height:18pt" o:ole="">
                  <v:imagedata r:id="rId32" o:title=""/>
                </v:shape>
                <w:control r:id="rId52" w:name="TextBox39" w:shapeid="_x0000_i1317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19" type="#_x0000_t75" style="width:141pt;height:18pt" o:ole="">
                  <v:imagedata r:id="rId34" o:title=""/>
                </v:shape>
                <w:control r:id="rId53" w:name="TextBox49" w:shapeid="_x0000_i1319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21" type="#_x0000_t75" style="width:336pt;height:18pt" o:ole="">
                  <v:imagedata r:id="rId32" o:title=""/>
                </v:shape>
                <w:control r:id="rId54" w:name="TextBox311" w:shapeid="_x0000_i1321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23" type="#_x0000_t75" style="width:141pt;height:18pt" o:ole="">
                  <v:imagedata r:id="rId34" o:title=""/>
                </v:shape>
                <w:control r:id="rId55" w:name="TextBox410" w:shapeid="_x0000_i1323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25" type="#_x0000_t75" style="width:336pt;height:18pt" o:ole="">
                  <v:imagedata r:id="rId32" o:title=""/>
                </v:shape>
                <w:control r:id="rId56" w:name="TextBox321" w:shapeid="_x0000_i1325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27" type="#_x0000_t75" style="width:141pt;height:18pt" o:ole="">
                  <v:imagedata r:id="rId34" o:title=""/>
                </v:shape>
                <w:control r:id="rId57" w:name="TextBox411" w:shapeid="_x0000_i1327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29" type="#_x0000_t75" style="width:336pt;height:18pt" o:ole="">
                  <v:imagedata r:id="rId32" o:title=""/>
                </v:shape>
                <w:control r:id="rId58" w:name="TextBox331" w:shapeid="_x0000_i1329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31" type="#_x0000_t75" style="width:141pt;height:18pt" o:ole="">
                  <v:imagedata r:id="rId34" o:title=""/>
                </v:shape>
                <w:control r:id="rId59" w:name="TextBox412" w:shapeid="_x0000_i1331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33" type="#_x0000_t75" style="width:336pt;height:18pt" o:ole="">
                  <v:imagedata r:id="rId32" o:title=""/>
                </v:shape>
                <w:control r:id="rId60" w:name="TextBox341" w:shapeid="_x0000_i1333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35" type="#_x0000_t75" style="width:141pt;height:18pt" o:ole="">
                  <v:imagedata r:id="rId34" o:title=""/>
                </v:shape>
                <w:control r:id="rId61" w:name="TextBox413" w:shapeid="_x0000_i1335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37" type="#_x0000_t75" style="width:336pt;height:18pt" o:ole="">
                  <v:imagedata r:id="rId32" o:title=""/>
                </v:shape>
                <w:control r:id="rId62" w:name="TextBox351" w:shapeid="_x0000_i1337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39" type="#_x0000_t75" style="width:141pt;height:18pt" o:ole="">
                  <v:imagedata r:id="rId34" o:title=""/>
                </v:shape>
                <w:control r:id="rId63" w:name="TextBox414" w:shapeid="_x0000_i1339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41" type="#_x0000_t75" style="width:336pt;height:18pt" o:ole="">
                  <v:imagedata r:id="rId32" o:title=""/>
                </v:shape>
                <w:control r:id="rId64" w:name="TextBox361" w:shapeid="_x0000_i1341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43" type="#_x0000_t75" style="width:141pt;height:18pt" o:ole="">
                  <v:imagedata r:id="rId34" o:title=""/>
                </v:shape>
                <w:control r:id="rId65" w:name="TextBox415" w:shapeid="_x0000_i1343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45" type="#_x0000_t75" style="width:336pt;height:18pt" o:ole="">
                  <v:imagedata r:id="rId32" o:title=""/>
                </v:shape>
                <w:control r:id="rId66" w:name="TextBox371" w:shapeid="_x0000_i1345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47" type="#_x0000_t75" style="width:141pt;height:18pt" o:ole="">
                  <v:imagedata r:id="rId34" o:title=""/>
                </v:shape>
                <w:control r:id="rId67" w:name="TextBox416" w:shapeid="_x0000_i1347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49" type="#_x0000_t75" style="width:336pt;height:18pt" o:ole="">
                  <v:imagedata r:id="rId32" o:title=""/>
                </v:shape>
                <w:control r:id="rId68" w:name="TextBox381" w:shapeid="_x0000_i1349"/>
              </w:object>
            </w:r>
          </w:p>
        </w:tc>
        <w:tc>
          <w:tcPr>
            <w:tcW w:w="3119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51" type="#_x0000_t75" style="width:141pt;height:18pt" o:ole="">
                  <v:imagedata r:id="rId34" o:title=""/>
                </v:shape>
                <w:control r:id="rId69" w:name="TextBox417" w:shapeid="_x0000_i1351"/>
              </w:object>
            </w:r>
          </w:p>
        </w:tc>
      </w:tr>
    </w:tbl>
    <w:p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</w:p>
    <w:p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If you do not have sufficient space on this page please attach details</w:t>
      </w:r>
    </w:p>
    <w:p w:rsidR="005259EC" w:rsidRDefault="005259EC" w:rsidP="005259EC">
      <w:pPr>
        <w:pStyle w:val="BodyText"/>
        <w:rPr>
          <w:sz w:val="20"/>
        </w:rPr>
      </w:pPr>
    </w:p>
    <w:p w:rsidR="005259EC" w:rsidRDefault="005259EC" w:rsidP="005259EC">
      <w:pPr>
        <w:pStyle w:val="BodyText"/>
        <w:rPr>
          <w:b w:val="0"/>
          <w:sz w:val="20"/>
        </w:rPr>
      </w:pPr>
      <w:r>
        <w:rPr>
          <w:sz w:val="20"/>
        </w:rPr>
        <w:t>Are sub-contractors used for audit assignments?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132CF8">
        <w:rPr>
          <w:b w:val="0"/>
          <w:sz w:val="20"/>
        </w:rPr>
        <w:object w:dxaOrig="225" w:dyaOrig="225">
          <v:shape id="_x0000_i1353" type="#_x0000_t75" style="width:40.5pt;height:19.5pt" o:ole="">
            <v:imagedata r:id="rId70" o:title=""/>
          </v:shape>
          <w:control r:id="rId71" w:name="CheckBox1" w:shapeid="_x0000_i1353"/>
        </w:object>
      </w:r>
      <w:r>
        <w:rPr>
          <w:b w:val="0"/>
          <w:sz w:val="20"/>
        </w:rPr>
        <w:tab/>
      </w:r>
      <w:r w:rsidR="00132CF8">
        <w:rPr>
          <w:b w:val="0"/>
          <w:sz w:val="20"/>
        </w:rPr>
        <w:object w:dxaOrig="225" w:dyaOrig="225">
          <v:shape id="_x0000_i1355" type="#_x0000_t75" style="width:40.5pt;height:19.5pt" o:ole="">
            <v:imagedata r:id="rId72" o:title=""/>
          </v:shape>
          <w:control r:id="rId73" w:name="CheckBox2" w:shapeid="_x0000_i1355"/>
        </w:object>
      </w:r>
    </w:p>
    <w:p w:rsidR="005259EC" w:rsidRDefault="005259EC" w:rsidP="005259EC">
      <w:pPr>
        <w:pStyle w:val="BodyText"/>
        <w:rPr>
          <w:b w:val="0"/>
          <w:sz w:val="20"/>
        </w:rPr>
      </w:pPr>
    </w:p>
    <w:p w:rsidR="005259EC" w:rsidRDefault="005259EC" w:rsidP="005259EC">
      <w:pPr>
        <w:pStyle w:val="BodyTex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If so, please provide details:</w:t>
      </w:r>
    </w:p>
    <w:p w:rsidR="005259EC" w:rsidRDefault="005259EC" w:rsidP="005259EC">
      <w:pPr>
        <w:pStyle w:val="BodyText"/>
        <w:tabs>
          <w:tab w:val="left" w:pos="5400"/>
        </w:tabs>
        <w:ind w:left="720"/>
        <w:rPr>
          <w:sz w:val="2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088"/>
        <w:gridCol w:w="3036"/>
      </w:tblGrid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74" w:type="dxa"/>
            <w:vAlign w:val="center"/>
          </w:tcPr>
          <w:p w:rsidR="005259EC" w:rsidRDefault="005259EC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 of Qualifications</w: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57" type="#_x0000_t75" style="width:336pt;height:18pt" o:ole="">
                  <v:imagedata r:id="rId32" o:title=""/>
                </v:shape>
                <w:control r:id="rId74" w:name="TextBox391" w:shapeid="_x0000_i1357"/>
              </w:object>
            </w:r>
          </w:p>
        </w:tc>
        <w:tc>
          <w:tcPr>
            <w:tcW w:w="2774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59" type="#_x0000_t75" style="width:141pt;height:18pt" o:ole="">
                  <v:imagedata r:id="rId34" o:title=""/>
                </v:shape>
                <w:control r:id="rId75" w:name="TextBox491" w:shapeid="_x0000_i1359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61" type="#_x0000_t75" style="width:336pt;height:18pt" o:ole="">
                  <v:imagedata r:id="rId32" o:title=""/>
                </v:shape>
                <w:control r:id="rId76" w:name="TextBox392" w:shapeid="_x0000_i1361"/>
              </w:object>
            </w:r>
          </w:p>
        </w:tc>
        <w:tc>
          <w:tcPr>
            <w:tcW w:w="2774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63" type="#_x0000_t75" style="width:141pt;height:18pt" o:ole="">
                  <v:imagedata r:id="rId34" o:title=""/>
                </v:shape>
                <w:control r:id="rId77" w:name="TextBox492" w:shapeid="_x0000_i1363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65" type="#_x0000_t75" style="width:336pt;height:18pt" o:ole="">
                  <v:imagedata r:id="rId32" o:title=""/>
                </v:shape>
                <w:control r:id="rId78" w:name="TextBox393" w:shapeid="_x0000_i1365"/>
              </w:object>
            </w:r>
          </w:p>
        </w:tc>
        <w:tc>
          <w:tcPr>
            <w:tcW w:w="2774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67" type="#_x0000_t75" style="width:141pt;height:18pt" o:ole="">
                  <v:imagedata r:id="rId34" o:title=""/>
                </v:shape>
                <w:control r:id="rId79" w:name="TextBox493" w:shapeid="_x0000_i1367"/>
              </w:object>
            </w:r>
          </w:p>
        </w:tc>
      </w:tr>
      <w:tr w:rsidR="005259EC" w:rsidTr="005259EC">
        <w:trPr>
          <w:trHeight w:val="375"/>
        </w:trPr>
        <w:tc>
          <w:tcPr>
            <w:tcW w:w="7088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69" type="#_x0000_t75" style="width:336pt;height:18pt" o:ole="">
                  <v:imagedata r:id="rId32" o:title=""/>
                </v:shape>
                <w:control r:id="rId80" w:name="TextBox394" w:shapeid="_x0000_i1369"/>
              </w:object>
            </w:r>
          </w:p>
        </w:tc>
        <w:tc>
          <w:tcPr>
            <w:tcW w:w="2774" w:type="dxa"/>
            <w:vAlign w:val="center"/>
          </w:tcPr>
          <w:p w:rsidR="005259EC" w:rsidRDefault="00132CF8" w:rsidP="005259E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371" type="#_x0000_t75" style="width:141pt;height:18pt" o:ole="">
                  <v:imagedata r:id="rId34" o:title=""/>
                </v:shape>
                <w:control r:id="rId81" w:name="TextBox494" w:shapeid="_x0000_i1371"/>
              </w:object>
            </w:r>
          </w:p>
        </w:tc>
      </w:tr>
    </w:tbl>
    <w:p w:rsidR="005259EC" w:rsidRPr="005259EC" w:rsidRDefault="005259EC" w:rsidP="005259EC">
      <w:pPr>
        <w:pStyle w:val="BodyText"/>
        <w:rPr>
          <w:b w:val="0"/>
          <w:sz w:val="20"/>
        </w:rPr>
      </w:pPr>
    </w:p>
    <w:p w:rsidR="005259EC" w:rsidRDefault="005259EC" w:rsidP="005259EC">
      <w:pPr>
        <w:pStyle w:val="BodyText"/>
        <w:rPr>
          <w:b w:val="0"/>
          <w:sz w:val="20"/>
        </w:rPr>
      </w:pPr>
      <w:r>
        <w:rPr>
          <w:sz w:val="20"/>
        </w:rPr>
        <w:t>Does your PII policy cover these subcontractors?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2CF8">
        <w:rPr>
          <w:b w:val="0"/>
          <w:sz w:val="20"/>
        </w:rPr>
        <w:object w:dxaOrig="225" w:dyaOrig="225">
          <v:shape id="_x0000_i1373" type="#_x0000_t75" style="width:40.5pt;height:19.5pt" o:ole="">
            <v:imagedata r:id="rId70" o:title=""/>
          </v:shape>
          <w:control r:id="rId82" w:name="CheckBox11" w:shapeid="_x0000_i1373"/>
        </w:object>
      </w:r>
      <w:r>
        <w:rPr>
          <w:b w:val="0"/>
          <w:sz w:val="20"/>
        </w:rPr>
        <w:tab/>
      </w:r>
      <w:r w:rsidR="00132CF8">
        <w:rPr>
          <w:b w:val="0"/>
          <w:sz w:val="20"/>
        </w:rPr>
        <w:object w:dxaOrig="225" w:dyaOrig="225">
          <v:shape id="_x0000_i1375" type="#_x0000_t75" style="width:40.5pt;height:19.5pt" o:ole="">
            <v:imagedata r:id="rId72" o:title=""/>
          </v:shape>
          <w:control r:id="rId83" w:name="CheckBox21" w:shapeid="_x0000_i1375"/>
        </w:object>
      </w:r>
    </w:p>
    <w:p w:rsidR="005259EC" w:rsidRDefault="005259EC">
      <w:pPr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r>
        <w:rPr>
          <w:sz w:val="20"/>
        </w:rPr>
        <w:br w:type="page"/>
      </w:r>
    </w:p>
    <w:p w:rsidR="00A3652D" w:rsidRDefault="00A3652D" w:rsidP="005259EC">
      <w:pPr>
        <w:pStyle w:val="BodyText"/>
        <w:rPr>
          <w:sz w:val="20"/>
        </w:rPr>
      </w:pPr>
      <w:r>
        <w:rPr>
          <w:sz w:val="20"/>
        </w:rPr>
        <w:lastRenderedPageBreak/>
        <w:t>2.</w:t>
      </w:r>
      <w:r>
        <w:rPr>
          <w:sz w:val="20"/>
        </w:rPr>
        <w:tab/>
      </w:r>
      <w:r w:rsidRPr="00A3652D">
        <w:rPr>
          <w:sz w:val="20"/>
        </w:rPr>
        <w:t xml:space="preserve">DETAILS OF FEE INCOME AND CLIENT PROFILE </w:t>
      </w:r>
    </w:p>
    <w:p w:rsidR="00393815" w:rsidRDefault="00211FB7" w:rsidP="005259EC">
      <w:pPr>
        <w:pStyle w:val="BodyText"/>
        <w:rPr>
          <w:sz w:val="20"/>
        </w:rPr>
      </w:pPr>
      <w:r>
        <w:rPr>
          <w:sz w:val="20"/>
        </w:rPr>
        <w:t xml:space="preserve">Please provide details of client types and income. Amounts entered should reflect client types and nature of services provided for the past year. Please take care when entering details. </w:t>
      </w:r>
    </w:p>
    <w:p w:rsidR="005259EC" w:rsidRDefault="00845819" w:rsidP="005259EC">
      <w:pPr>
        <w:pStyle w:val="BodyText"/>
        <w:rPr>
          <w:sz w:val="20"/>
        </w:rPr>
      </w:pPr>
      <w:r>
        <w:rPr>
          <w:sz w:val="20"/>
        </w:rPr>
        <w:t>A review of filings on the public record will be conducted by the quality assurance executive as part of the pre-planning work.</w:t>
      </w:r>
    </w:p>
    <w:p w:rsidR="00A3652D" w:rsidRDefault="00A3652D" w:rsidP="005259EC">
      <w:pPr>
        <w:pStyle w:val="BodyTex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1097"/>
        <w:gridCol w:w="1683"/>
        <w:gridCol w:w="1502"/>
        <w:gridCol w:w="1268"/>
        <w:gridCol w:w="1121"/>
        <w:gridCol w:w="1374"/>
      </w:tblGrid>
      <w:tr w:rsidR="00A3652D" w:rsidRPr="00F97168" w:rsidTr="006D1773">
        <w:trPr>
          <w:cantSplit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318"/>
                <w:tab w:val="left" w:pos="1985"/>
                <w:tab w:val="left" w:pos="3686"/>
                <w:tab w:val="left" w:pos="7797"/>
              </w:tabs>
              <w:spacing w:before="240" w:after="0"/>
              <w:ind w:left="318" w:hanging="3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(a</w:t>
            </w:r>
            <w:r w:rsidR="00B83BC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B83BC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Annual fees for the past year</w:t>
            </w: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(including those paid to sub-contractors) payable by clients in respect of: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297"/>
                <w:tab w:val="left" w:pos="1985"/>
                <w:tab w:val="left" w:pos="3686"/>
                <w:tab w:val="left" w:pos="7797"/>
              </w:tabs>
              <w:spacing w:after="0"/>
              <w:ind w:left="295" w:hanging="29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(b)</w:t>
            </w: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Number of clients in each category</w:t>
            </w:r>
          </w:p>
        </w:tc>
        <w:tc>
          <w:tcPr>
            <w:tcW w:w="3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317"/>
                <w:tab w:val="left" w:pos="1985"/>
                <w:tab w:val="left" w:pos="3686"/>
                <w:tab w:val="left" w:pos="7797"/>
              </w:tabs>
              <w:spacing w:after="0"/>
              <w:ind w:left="317" w:hanging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The percentage of each figure applicable to work for clients in the following territories:</w:t>
            </w:r>
          </w:p>
        </w:tc>
      </w:tr>
      <w:tr w:rsidR="00A3652D" w:rsidRPr="00F97168" w:rsidTr="006D1773">
        <w:trPr>
          <w:cantSplit/>
          <w:trHeight w:val="222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ROI 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UK %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Elsewhere (specify)</w:t>
            </w:r>
          </w:p>
        </w:tc>
      </w:tr>
      <w:tr w:rsidR="00A3652D" w:rsidRPr="00F97168" w:rsidTr="006D1773">
        <w:trPr>
          <w:cantSplit/>
          <w:trHeight w:val="419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Audit services</w:t>
            </w:r>
            <w:r w:rsidR="00207E95">
              <w:rPr>
                <w:rFonts w:ascii="Arial" w:hAnsi="Arial" w:cs="Arial"/>
                <w:sz w:val="16"/>
                <w:szCs w:val="16"/>
              </w:rPr>
              <w:t xml:space="preserve"> provided to Public Interest Entities*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77" type="#_x0000_t75" style="width:66pt;height:18pt" o:ole="">
                  <v:imagedata r:id="rId84" o:title=""/>
                </v:shape>
                <w:control r:id="rId85" w:name="TextBox7" w:shapeid="_x0000_i1377"/>
              </w:objec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79" type="#_x0000_t75" style="width:50.25pt;height:18pt" o:ole="">
                  <v:imagedata r:id="rId86" o:title=""/>
                </v:shape>
                <w:control r:id="rId87" w:name="TextBox817" w:shapeid="_x0000_i1379"/>
              </w:objec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1" type="#_x0000_t75" style="width:39.75pt;height:18pt" o:ole="">
                  <v:imagedata r:id="rId88" o:title=""/>
                </v:shape>
                <w:control r:id="rId89" w:name="TextBox9" w:shapeid="_x0000_i1381"/>
              </w:objec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3" type="#_x0000_t75" style="width:39.75pt;height:18pt" o:ole="">
                  <v:imagedata r:id="rId88" o:title=""/>
                </v:shape>
                <w:control r:id="rId90" w:name="TextBox917" w:shapeid="_x0000_i1383"/>
              </w:objec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5" type="#_x0000_t75" style="width:39.75pt;height:18pt" o:ole="">
                  <v:imagedata r:id="rId88" o:title=""/>
                </v:shape>
                <w:control r:id="rId91" w:name="TextBox918" w:shapeid="_x0000_i1385"/>
              </w:object>
            </w:r>
          </w:p>
        </w:tc>
      </w:tr>
      <w:tr w:rsidR="00A3652D" w:rsidRPr="00F97168" w:rsidTr="006D1773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Audit services provided to Private Limited Companies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7" type="#_x0000_t75" style="width:66pt;height:18pt" o:ole="">
                  <v:imagedata r:id="rId84" o:title=""/>
                </v:shape>
                <w:control r:id="rId92" w:name="TextBox71" w:shapeid="_x0000_i138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9" type="#_x0000_t75" style="width:50.25pt;height:18pt" o:ole="">
                  <v:imagedata r:id="rId86" o:title=""/>
                </v:shape>
                <w:control r:id="rId93" w:name="TextBox816" w:shapeid="_x0000_i138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91" type="#_x0000_t75" style="width:39.75pt;height:18pt" o:ole="">
                  <v:imagedata r:id="rId88" o:title=""/>
                </v:shape>
                <w:control r:id="rId94" w:name="TextBox91" w:shapeid="_x0000_i139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93" type="#_x0000_t75" style="width:39.75pt;height:18pt" o:ole="">
                  <v:imagedata r:id="rId88" o:title=""/>
                </v:shape>
                <w:control r:id="rId95" w:name="TextBox919" w:shapeid="_x0000_i139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95" type="#_x0000_t75" style="width:39.75pt;height:18pt" o:ole="">
                  <v:imagedata r:id="rId88" o:title=""/>
                </v:shape>
                <w:control r:id="rId96" w:name="TextBox936" w:shapeid="_x0000_i1395"/>
              </w:object>
            </w:r>
          </w:p>
        </w:tc>
      </w:tr>
      <w:tr w:rsidR="00A3652D" w:rsidRPr="00F97168" w:rsidTr="006D1773">
        <w:trPr>
          <w:cantSplit/>
          <w:trHeight w:val="510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97" type="#_x0000_t75" style="width:66pt;height:18pt" o:ole="">
                  <v:imagedata r:id="rId84" o:title=""/>
                </v:shape>
                <w:control r:id="rId97" w:name="TextBox72" w:shapeid="_x0000_i139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99" type="#_x0000_t75" style="width:50.25pt;height:18pt" o:ole="">
                  <v:imagedata r:id="rId86" o:title=""/>
                </v:shape>
                <w:control r:id="rId98" w:name="TextBox821" w:shapeid="_x0000_i139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01" type="#_x0000_t75" style="width:39.75pt;height:18pt" o:ole="">
                  <v:imagedata r:id="rId88" o:title=""/>
                </v:shape>
                <w:control r:id="rId99" w:name="TextBox92" w:shapeid="_x0000_i140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03" type="#_x0000_t75" style="width:39.75pt;height:18pt" o:ole="">
                  <v:imagedata r:id="rId88" o:title=""/>
                </v:shape>
                <w:control r:id="rId100" w:name="TextBox920" w:shapeid="_x0000_i140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05" type="#_x0000_t75" style="width:39.75pt;height:18pt" o:ole="">
                  <v:imagedata r:id="rId88" o:title=""/>
                </v:shape>
                <w:control r:id="rId101" w:name="TextBox937" w:shapeid="_x0000_i1405"/>
              </w:object>
            </w:r>
          </w:p>
        </w:tc>
      </w:tr>
      <w:tr w:rsidR="00A3652D" w:rsidRPr="00F97168" w:rsidTr="006D1773">
        <w:trPr>
          <w:cantSplit/>
          <w:trHeight w:val="360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07" type="#_x0000_t75" style="width:66pt;height:18pt" o:ole="">
                  <v:imagedata r:id="rId84" o:title=""/>
                </v:shape>
                <w:control r:id="rId102" w:name="TextBox73" w:shapeid="_x0000_i140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09" type="#_x0000_t75" style="width:50.25pt;height:18pt" o:ole="">
                  <v:imagedata r:id="rId86" o:title=""/>
                </v:shape>
                <w:control r:id="rId103" w:name="TextBox831" w:shapeid="_x0000_i140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11" type="#_x0000_t75" style="width:39.75pt;height:18pt" o:ole="">
                  <v:imagedata r:id="rId88" o:title=""/>
                </v:shape>
                <w:control r:id="rId104" w:name="TextBox93" w:shapeid="_x0000_i141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13" type="#_x0000_t75" style="width:39.75pt;height:18pt" o:ole="">
                  <v:imagedata r:id="rId88" o:title=""/>
                </v:shape>
                <w:control r:id="rId105" w:name="TextBox921" w:shapeid="_x0000_i141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15" type="#_x0000_t75" style="width:39.75pt;height:18pt" o:ole="">
                  <v:imagedata r:id="rId88" o:title=""/>
                </v:shape>
                <w:control r:id="rId106" w:name="TextBox938" w:shapeid="_x0000_i1415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A3652D" w:rsidP="00207E95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 xml:space="preserve">Audit services provided to </w:t>
            </w:r>
            <w:r w:rsidR="00207E95">
              <w:rPr>
                <w:rFonts w:ascii="Arial" w:hAnsi="Arial" w:cs="Arial"/>
                <w:sz w:val="16"/>
                <w:szCs w:val="16"/>
              </w:rPr>
              <w:t xml:space="preserve">other corporate entities </w:t>
            </w:r>
            <w:r w:rsidRPr="00F97168">
              <w:rPr>
                <w:rFonts w:ascii="Arial" w:hAnsi="Arial" w:cs="Arial"/>
                <w:sz w:val="16"/>
                <w:szCs w:val="16"/>
              </w:rPr>
              <w:t xml:space="preserve">e.g. companies limited by guarantee, </w:t>
            </w:r>
            <w:r w:rsidR="00207E95">
              <w:rPr>
                <w:rFonts w:ascii="Arial" w:hAnsi="Arial" w:cs="Arial"/>
                <w:sz w:val="16"/>
                <w:szCs w:val="16"/>
              </w:rPr>
              <w:t>DACs etc.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17" type="#_x0000_t75" style="width:66pt;height:18pt" o:ole="">
                  <v:imagedata r:id="rId84" o:title=""/>
                </v:shape>
                <w:control r:id="rId107" w:name="TextBox74" w:shapeid="_x0000_i141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19" type="#_x0000_t75" style="width:50.25pt;height:18pt" o:ole="">
                  <v:imagedata r:id="rId86" o:title=""/>
                </v:shape>
                <w:control r:id="rId108" w:name="TextBox841" w:shapeid="_x0000_i141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21" type="#_x0000_t75" style="width:39.75pt;height:18pt" o:ole="">
                  <v:imagedata r:id="rId88" o:title=""/>
                </v:shape>
                <w:control r:id="rId109" w:name="TextBox94" w:shapeid="_x0000_i142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23" type="#_x0000_t75" style="width:39.75pt;height:18pt" o:ole="">
                  <v:imagedata r:id="rId88" o:title=""/>
                </v:shape>
                <w:control r:id="rId110" w:name="TextBox922" w:shapeid="_x0000_i142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25" type="#_x0000_t75" style="width:39.75pt;height:18pt" o:ole="">
                  <v:imagedata r:id="rId88" o:title=""/>
                </v:shape>
                <w:control r:id="rId111" w:name="TextBox939" w:shapeid="_x0000_i1425"/>
              </w:object>
            </w:r>
          </w:p>
        </w:tc>
      </w:tr>
      <w:tr w:rsidR="00207E95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7E95" w:rsidRPr="00F97168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services provided to Credit Unions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7E95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207E95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207E95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7E95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07E95" w:rsidRDefault="00207E95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52D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Preparation of accounts (i.e. non-audit services) for Limited entities (including audit exempt companies)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27" type="#_x0000_t75" style="width:66pt;height:18pt" o:ole="">
                  <v:imagedata r:id="rId84" o:title=""/>
                </v:shape>
                <w:control r:id="rId112" w:name="TextBox75" w:shapeid="_x0000_i1427"/>
              </w:object>
            </w:r>
          </w:p>
        </w:tc>
        <w:bookmarkStart w:id="1" w:name="_GoBack"/>
        <w:bookmarkEnd w:id="1"/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29" type="#_x0000_t75" style="width:50.25pt;height:18pt" o:ole="">
                  <v:imagedata r:id="rId86" o:title=""/>
                </v:shape>
                <w:control r:id="rId113" w:name="TextBox85" w:shapeid="_x0000_i142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31" type="#_x0000_t75" style="width:39.75pt;height:18pt" o:ole="">
                  <v:imagedata r:id="rId88" o:title=""/>
                </v:shape>
                <w:control r:id="rId114" w:name="TextBox95" w:shapeid="_x0000_i143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33" type="#_x0000_t75" style="width:39.75pt;height:18pt" o:ole="">
                  <v:imagedata r:id="rId88" o:title=""/>
                </v:shape>
                <w:control r:id="rId115" w:name="TextBox923" w:shapeid="_x0000_i143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35" type="#_x0000_t75" style="width:39.75pt;height:18pt" o:ole="">
                  <v:imagedata r:id="rId88" o:title=""/>
                </v:shape>
                <w:control r:id="rId116" w:name="TextBox940" w:shapeid="_x0000_i1435"/>
              </w:object>
            </w:r>
          </w:p>
        </w:tc>
      </w:tr>
      <w:tr w:rsidR="00A3652D" w:rsidRPr="00F97168" w:rsidTr="006D1773">
        <w:trPr>
          <w:cantSplit/>
          <w:trHeight w:val="501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Preparation of accounts for Unincorporated entities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37" type="#_x0000_t75" style="width:66pt;height:18pt" o:ole="">
                  <v:imagedata r:id="rId84" o:title=""/>
                </v:shape>
                <w:control r:id="rId117" w:name="TextBox76" w:shapeid="_x0000_i143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39" type="#_x0000_t75" style="width:50.25pt;height:18pt" o:ole="">
                  <v:imagedata r:id="rId86" o:title=""/>
                </v:shape>
                <w:control r:id="rId118" w:name="TextBox86" w:shapeid="_x0000_i143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41" type="#_x0000_t75" style="width:39.75pt;height:18pt" o:ole="">
                  <v:imagedata r:id="rId88" o:title=""/>
                </v:shape>
                <w:control r:id="rId119" w:name="TextBox96" w:shapeid="_x0000_i144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43" type="#_x0000_t75" style="width:39.75pt;height:18pt" o:ole="">
                  <v:imagedata r:id="rId88" o:title=""/>
                </v:shape>
                <w:control r:id="rId120" w:name="TextBox924" w:shapeid="_x0000_i144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45" type="#_x0000_t75" style="width:39.75pt;height:18pt" o:ole="">
                  <v:imagedata r:id="rId88" o:title=""/>
                </v:shape>
                <w:control r:id="rId121" w:name="TextBox941" w:shapeid="_x0000_i1445"/>
              </w:object>
            </w:r>
          </w:p>
        </w:tc>
      </w:tr>
      <w:tr w:rsidR="00A3652D" w:rsidRPr="00F97168" w:rsidTr="006D1773">
        <w:trPr>
          <w:cantSplit/>
          <w:trHeight w:val="39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Taxation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47" type="#_x0000_t75" style="width:66pt;height:18pt" o:ole="">
                  <v:imagedata r:id="rId84" o:title=""/>
                </v:shape>
                <w:control r:id="rId122" w:name="TextBox77" w:shapeid="_x0000_i144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49" type="#_x0000_t75" style="width:50.25pt;height:18pt" o:ole="">
                  <v:imagedata r:id="rId86" o:title=""/>
                </v:shape>
                <w:control r:id="rId123" w:name="TextBox87" w:shapeid="_x0000_i144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51" type="#_x0000_t75" style="width:39.75pt;height:18pt" o:ole="">
                  <v:imagedata r:id="rId88" o:title=""/>
                </v:shape>
                <w:control r:id="rId124" w:name="TextBox97" w:shapeid="_x0000_i145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53" type="#_x0000_t75" style="width:39.75pt;height:18pt" o:ole="">
                  <v:imagedata r:id="rId88" o:title=""/>
                </v:shape>
                <w:control r:id="rId125" w:name="TextBox925" w:shapeid="_x0000_i145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55" type="#_x0000_t75" style="width:39.75pt;height:18pt" o:ole="">
                  <v:imagedata r:id="rId88" o:title=""/>
                </v:shape>
                <w:control r:id="rId126" w:name="TextBox926" w:shapeid="_x0000_i1455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Examination of business &amp; company accounts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A3652D" w:rsidP="00A3652D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  <w:tab w:val="left" w:pos="1985"/>
                <w:tab w:val="left" w:pos="3686"/>
                <w:tab w:val="left" w:pos="7797"/>
              </w:tabs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of public companies</w:t>
            </w:r>
          </w:p>
          <w:p w:rsidR="00A3652D" w:rsidRPr="00F97168" w:rsidRDefault="00A3652D" w:rsidP="00A3652D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  <w:tab w:val="left" w:pos="1985"/>
                <w:tab w:val="left" w:pos="3686"/>
                <w:tab w:val="left" w:pos="7797"/>
              </w:tabs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of other clients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57" type="#_x0000_t75" style="width:66pt;height:18pt" o:ole="">
                  <v:imagedata r:id="rId84" o:title=""/>
                </v:shape>
                <w:control r:id="rId127" w:name="TextBox78" w:shapeid="_x0000_i145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59" type="#_x0000_t75" style="width:66pt;height:18pt" o:ole="">
                  <v:imagedata r:id="rId84" o:title=""/>
                </v:shape>
                <w:control r:id="rId128" w:name="TextBox79" w:shapeid="_x0000_i1459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61" type="#_x0000_t75" style="width:50.25pt;height:18pt" o:ole="">
                  <v:imagedata r:id="rId86" o:title=""/>
                </v:shape>
                <w:control r:id="rId129" w:name="TextBox88" w:shapeid="_x0000_i146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63" type="#_x0000_t75" style="width:50.25pt;height:18pt" o:ole="">
                  <v:imagedata r:id="rId86" o:title=""/>
                </v:shape>
                <w:control r:id="rId130" w:name="TextBox89" w:shapeid="_x0000_i1463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65" type="#_x0000_t75" style="width:39.75pt;height:18pt" o:ole="">
                  <v:imagedata r:id="rId88" o:title=""/>
                </v:shape>
                <w:control r:id="rId131" w:name="TextBox98" w:shapeid="_x0000_i146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67" type="#_x0000_t75" style="width:39.75pt;height:18pt" o:ole="">
                  <v:imagedata r:id="rId88" o:title=""/>
                </v:shape>
                <w:control r:id="rId132" w:name="TextBox99" w:shapeid="_x0000_i1467"/>
              </w:object>
            </w:r>
          </w:p>
        </w:tc>
        <w:tc>
          <w:tcPr>
            <w:tcW w:w="1134" w:type="dxa"/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69" type="#_x0000_t75" style="width:39.75pt;height:18pt" o:ole="">
                  <v:imagedata r:id="rId88" o:title=""/>
                </v:shape>
                <w:control r:id="rId133" w:name="TextBox927" w:shapeid="_x0000_i146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71" type="#_x0000_t75" style="width:39.75pt;height:18pt" o:ole="">
                  <v:imagedata r:id="rId88" o:title=""/>
                </v:shape>
                <w:control r:id="rId134" w:name="TextBox928" w:shapeid="_x0000_i1471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73" type="#_x0000_t75" style="width:39.75pt;height:18pt" o:ole="">
                  <v:imagedata r:id="rId88" o:title=""/>
                </v:shape>
                <w:control r:id="rId135" w:name="TextBox942" w:shapeid="_x0000_i147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75" type="#_x0000_t75" style="width:39.75pt;height:18pt" o:ole="">
                  <v:imagedata r:id="rId88" o:title=""/>
                </v:shape>
                <w:control r:id="rId136" w:name="TextBox943" w:shapeid="_x0000_i1475"/>
              </w:object>
            </w:r>
          </w:p>
        </w:tc>
      </w:tr>
      <w:tr w:rsidR="00A3652D" w:rsidRPr="00F97168" w:rsidTr="006D1773">
        <w:trPr>
          <w:cantSplit/>
          <w:trHeight w:val="45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Insolvency, liquidation and receiverships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77" type="#_x0000_t75" style="width:66pt;height:18pt" o:ole="">
                  <v:imagedata r:id="rId84" o:title=""/>
                </v:shape>
                <w:control r:id="rId137" w:name="TextBox710" w:shapeid="_x0000_i147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79" type="#_x0000_t75" style="width:50.25pt;height:18pt" o:ole="">
                  <v:imagedata r:id="rId86" o:title=""/>
                </v:shape>
                <w:control r:id="rId138" w:name="TextBox810" w:shapeid="_x0000_i147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81" type="#_x0000_t75" style="width:39.75pt;height:18pt" o:ole="">
                  <v:imagedata r:id="rId88" o:title=""/>
                </v:shape>
                <w:control r:id="rId139" w:name="TextBox910" w:shapeid="_x0000_i148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83" type="#_x0000_t75" style="width:39.75pt;height:18pt" o:ole="">
                  <v:imagedata r:id="rId88" o:title=""/>
                </v:shape>
                <w:control r:id="rId140" w:name="TextBox929" w:shapeid="_x0000_i148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85" type="#_x0000_t75" style="width:39.75pt;height:18pt" o:ole="">
                  <v:imagedata r:id="rId88" o:title=""/>
                </v:shape>
                <w:control r:id="rId141" w:name="TextBox944" w:shapeid="_x0000_i1485"/>
              </w:object>
            </w:r>
          </w:p>
        </w:tc>
      </w:tr>
      <w:tr w:rsidR="00A3652D" w:rsidRPr="00F97168" w:rsidTr="006D1773">
        <w:trPr>
          <w:cantSplit/>
          <w:trHeight w:val="40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Executorships and trusteeships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87" type="#_x0000_t75" style="width:66pt;height:18pt" o:ole="">
                  <v:imagedata r:id="rId84" o:title=""/>
                </v:shape>
                <w:control r:id="rId142" w:name="TextBox711" w:shapeid="_x0000_i148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89" type="#_x0000_t75" style="width:50.25pt;height:18pt" o:ole="">
                  <v:imagedata r:id="rId86" o:title=""/>
                </v:shape>
                <w:control r:id="rId143" w:name="TextBox811" w:shapeid="_x0000_i148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91" type="#_x0000_t75" style="width:39.75pt;height:18pt" o:ole="">
                  <v:imagedata r:id="rId88" o:title=""/>
                </v:shape>
                <w:control r:id="rId144" w:name="TextBox911" w:shapeid="_x0000_i149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93" type="#_x0000_t75" style="width:39.75pt;height:18pt" o:ole="">
                  <v:imagedata r:id="rId88" o:title=""/>
                </v:shape>
                <w:control r:id="rId145" w:name="TextBox930" w:shapeid="_x0000_i149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95" type="#_x0000_t75" style="width:39.75pt;height:18pt" o:ole="">
                  <v:imagedata r:id="rId88" o:title=""/>
                </v:shape>
                <w:control r:id="rId146" w:name="TextBox945" w:shapeid="_x0000_i1495"/>
              </w:object>
            </w:r>
          </w:p>
        </w:tc>
      </w:tr>
      <w:tr w:rsidR="00A3652D" w:rsidRPr="00F97168" w:rsidTr="006D1773">
        <w:trPr>
          <w:cantSplit/>
          <w:trHeight w:val="49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Management consultancy (give details)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97" type="#_x0000_t75" style="width:66pt;height:18pt" o:ole="">
                  <v:imagedata r:id="rId84" o:title=""/>
                </v:shape>
                <w:control r:id="rId147" w:name="TextBox712" w:shapeid="_x0000_i149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499" type="#_x0000_t75" style="width:50.25pt;height:18pt" o:ole="">
                  <v:imagedata r:id="rId86" o:title=""/>
                </v:shape>
                <w:control r:id="rId148" w:name="TextBox812" w:shapeid="_x0000_i149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01" type="#_x0000_t75" style="width:39.75pt;height:18pt" o:ole="">
                  <v:imagedata r:id="rId88" o:title=""/>
                </v:shape>
                <w:control r:id="rId149" w:name="TextBox912" w:shapeid="_x0000_i150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03" type="#_x0000_t75" style="width:39.75pt;height:18pt" o:ole="">
                  <v:imagedata r:id="rId88" o:title=""/>
                </v:shape>
                <w:control r:id="rId150" w:name="TextBox931" w:shapeid="_x0000_i150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05" type="#_x0000_t75" style="width:39.75pt;height:18pt" o:ole="">
                  <v:imagedata r:id="rId88" o:title=""/>
                </v:shape>
                <w:control r:id="rId151" w:name="TextBox946" w:shapeid="_x0000_i1505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lastRenderedPageBreak/>
              <w:t xml:space="preserve">Investment Intermediary Services, Insurance Agent/Broker 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A3652D" w:rsidP="00A3652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  <w:tab w:val="left" w:pos="1985"/>
                <w:tab w:val="left" w:pos="3686"/>
                <w:tab w:val="left" w:pos="7797"/>
              </w:tabs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Commission</w:t>
            </w:r>
          </w:p>
          <w:p w:rsidR="00A3652D" w:rsidRPr="00F97168" w:rsidRDefault="00A3652D" w:rsidP="00A3652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  <w:tab w:val="left" w:pos="1985"/>
                <w:tab w:val="left" w:pos="3686"/>
                <w:tab w:val="left" w:pos="7797"/>
              </w:tabs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Fees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07" type="#_x0000_t75" style="width:66pt;height:18pt" o:ole="">
                  <v:imagedata r:id="rId84" o:title=""/>
                </v:shape>
                <w:control r:id="rId152" w:name="TextBox713" w:shapeid="_x0000_i150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09" type="#_x0000_t75" style="width:66pt;height:18pt" o:ole="">
                  <v:imagedata r:id="rId84" o:title=""/>
                </v:shape>
                <w:control r:id="rId153" w:name="TextBox714" w:shapeid="_x0000_i1509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11" type="#_x0000_t75" style="width:50.25pt;height:18pt" o:ole="">
                  <v:imagedata r:id="rId86" o:title=""/>
                </v:shape>
                <w:control r:id="rId154" w:name="TextBox813" w:shapeid="_x0000_i151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13" type="#_x0000_t75" style="width:50.25pt;height:18pt" o:ole="">
                  <v:imagedata r:id="rId86" o:title=""/>
                </v:shape>
                <w:control r:id="rId155" w:name="TextBox814" w:shapeid="_x0000_i1513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15" type="#_x0000_t75" style="width:39.75pt;height:18pt" o:ole="">
                  <v:imagedata r:id="rId88" o:title=""/>
                </v:shape>
                <w:control r:id="rId156" w:name="TextBox913" w:shapeid="_x0000_i151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17" type="#_x0000_t75" style="width:39.75pt;height:18pt" o:ole="">
                  <v:imagedata r:id="rId88" o:title=""/>
                </v:shape>
                <w:control r:id="rId157" w:name="TextBox914" w:shapeid="_x0000_i1517"/>
              </w:object>
            </w:r>
          </w:p>
        </w:tc>
        <w:tc>
          <w:tcPr>
            <w:tcW w:w="1134" w:type="dxa"/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19" type="#_x0000_t75" style="width:39.75pt;height:18pt" o:ole="">
                  <v:imagedata r:id="rId88" o:title=""/>
                </v:shape>
                <w:control r:id="rId158" w:name="TextBox932" w:shapeid="_x0000_i151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21" type="#_x0000_t75" style="width:39.75pt;height:18pt" o:ole="">
                  <v:imagedata r:id="rId88" o:title=""/>
                </v:shape>
                <w:control r:id="rId159" w:name="TextBox933" w:shapeid="_x0000_i1521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23" type="#_x0000_t75" style="width:39.75pt;height:18pt" o:ole="">
                  <v:imagedata r:id="rId88" o:title=""/>
                </v:shape>
                <w:control r:id="rId160" w:name="TextBox947" w:shapeid="_x0000_i152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25" type="#_x0000_t75" style="width:39.75pt;height:18pt" o:ole="">
                  <v:imagedata r:id="rId88" o:title=""/>
                </v:shape>
                <w:control r:id="rId161" w:name="TextBox948" w:shapeid="_x0000_i1525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Work for merchant banks, finance houses, hire purchase and credit sales organisations and any other concerns providing finance other than building societies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27" type="#_x0000_t75" style="width:66pt;height:18pt" o:ole="">
                  <v:imagedata r:id="rId84" o:title=""/>
                </v:shape>
                <w:control r:id="rId162" w:name="TextBox715" w:shapeid="_x0000_i1527"/>
              </w:objec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29" type="#_x0000_t75" style="width:50.25pt;height:18pt" o:ole="">
                  <v:imagedata r:id="rId86" o:title=""/>
                </v:shape>
                <w:control r:id="rId163" w:name="TextBox815" w:shapeid="_x0000_i152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31" type="#_x0000_t75" style="width:39.75pt;height:18pt" o:ole="">
                  <v:imagedata r:id="rId88" o:title=""/>
                </v:shape>
                <w:control r:id="rId164" w:name="TextBox915" w:shapeid="_x0000_i1531"/>
              </w:object>
            </w:r>
          </w:p>
        </w:tc>
        <w:tc>
          <w:tcPr>
            <w:tcW w:w="1134" w:type="dxa"/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33" type="#_x0000_t75" style="width:39.75pt;height:18pt" o:ole="">
                  <v:imagedata r:id="rId88" o:title=""/>
                </v:shape>
                <w:control r:id="rId165" w:name="TextBox934" w:shapeid="_x0000_i1533"/>
              </w:objec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35" type="#_x0000_t75" style="width:39.75pt;height:18pt" o:ole="">
                  <v:imagedata r:id="rId88" o:title=""/>
                </v:shape>
                <w:control r:id="rId166" w:name="TextBox949" w:shapeid="_x0000_i1535"/>
              </w:object>
            </w:r>
          </w:p>
        </w:tc>
      </w:tr>
    </w:tbl>
    <w:p w:rsidR="00A3652D" w:rsidRDefault="00A3652D" w:rsidP="005259EC">
      <w:pPr>
        <w:pStyle w:val="BodyText"/>
        <w:rPr>
          <w:sz w:val="20"/>
        </w:rPr>
      </w:pPr>
    </w:p>
    <w:p w:rsidR="00A3652D" w:rsidRDefault="00A3652D">
      <w:pPr>
        <w:rPr>
          <w:rFonts w:ascii="Arial" w:eastAsia="Times New Roman" w:hAnsi="Arial" w:cs="Arial"/>
          <w:b/>
          <w:bCs/>
          <w:sz w:val="20"/>
          <w:szCs w:val="24"/>
          <w:lang w:val="en-GB"/>
        </w:rPr>
      </w:pPr>
      <w:r>
        <w:rPr>
          <w:sz w:val="20"/>
        </w:rPr>
        <w:br w:type="page"/>
      </w: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688"/>
        <w:gridCol w:w="1512"/>
        <w:gridCol w:w="1271"/>
        <w:gridCol w:w="1129"/>
        <w:gridCol w:w="1427"/>
      </w:tblGrid>
      <w:tr w:rsidR="00A3652D" w:rsidRPr="00F97168" w:rsidTr="006D1773">
        <w:trPr>
          <w:cantSplit/>
          <w:trHeight w:val="472"/>
        </w:trPr>
        <w:tc>
          <w:tcPr>
            <w:tcW w:w="32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52D" w:rsidRPr="00480531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80531">
              <w:rPr>
                <w:rFonts w:ascii="Arial" w:hAnsi="Arial" w:cs="Arial"/>
                <w:sz w:val="16"/>
                <w:szCs w:val="16"/>
              </w:rPr>
              <w:lastRenderedPageBreak/>
              <w:t>All other work (give details)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37" type="#_x0000_t75" style="width:66pt;height:18pt" o:ole="">
                  <v:imagedata r:id="rId84" o:title=""/>
                </v:shape>
                <w:control r:id="rId167" w:name="TextBox716" w:shapeid="_x0000_i1537"/>
              </w:objec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39" type="#_x0000_t75" style="width:50.25pt;height:18pt" o:ole="">
                  <v:imagedata r:id="rId86" o:title=""/>
                </v:shape>
                <w:control r:id="rId168" w:name="TextBox8161" w:shapeid="_x0000_i1539"/>
              </w:objec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41" type="#_x0000_t75" style="width:39.75pt;height:18pt" o:ole="">
                  <v:imagedata r:id="rId88" o:title=""/>
                </v:shape>
                <w:control r:id="rId169" w:name="TextBox916" w:shapeid="_x0000_i1541"/>
              </w:objec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43" type="#_x0000_t75" style="width:39.75pt;height:18pt" o:ole="">
                  <v:imagedata r:id="rId88" o:title=""/>
                </v:shape>
                <w:control r:id="rId170" w:name="TextBox935" w:shapeid="_x0000_i1543"/>
              </w:object>
            </w: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</w:tcPr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545" type="#_x0000_t75" style="width:39.75pt;height:18pt" o:ole="">
                  <v:imagedata r:id="rId88" o:title=""/>
                </v:shape>
                <w:control r:id="rId171" w:name="TextBox950" w:shapeid="_x0000_i1545"/>
              </w:object>
            </w:r>
          </w:p>
        </w:tc>
      </w:tr>
      <w:tr w:rsidR="00A3652D" w:rsidRPr="00F97168" w:rsidTr="006D1773">
        <w:trPr>
          <w:cantSplit/>
          <w:trHeight w:val="601"/>
        </w:trPr>
        <w:tc>
          <w:tcPr>
            <w:tcW w:w="49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sz w:val="16"/>
                <w:szCs w:val="16"/>
              </w:rPr>
              <w:t>Total Practice income from all sources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2CF8">
              <w:rPr>
                <w:rFonts w:ascii="Arial" w:hAnsi="Arial" w:cs="Arial"/>
                <w:b/>
                <w:bCs/>
                <w:sz w:val="16"/>
                <w:szCs w:val="16"/>
              </w:rPr>
              <w:object w:dxaOrig="225" w:dyaOrig="225">
                <v:shape id="_x0000_i1547" type="#_x0000_t75" style="width:225pt;height:18pt" o:ole="">
                  <v:imagedata r:id="rId172" o:title=""/>
                </v:shape>
                <w:control r:id="rId173" w:name="TextBox10" w:shapeid="_x0000_i1547"/>
              </w:object>
            </w:r>
          </w:p>
        </w:tc>
        <w:tc>
          <w:tcPr>
            <w:tcW w:w="54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52D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Total no. of clients:</w:t>
            </w:r>
          </w:p>
          <w:p w:rsidR="00A3652D" w:rsidRPr="00F97168" w:rsidRDefault="00132CF8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object w:dxaOrig="225" w:dyaOrig="225">
                <v:shape id="_x0000_i1549" type="#_x0000_t75" style="width:225pt;height:18pt" o:ole="">
                  <v:imagedata r:id="rId172" o:title=""/>
                </v:shape>
                <w:control r:id="rId174" w:name="TextBox101" w:shapeid="_x0000_i1549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4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Total annual fees for past year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2CF8">
              <w:rPr>
                <w:rFonts w:ascii="Arial" w:hAnsi="Arial" w:cs="Arial"/>
                <w:b/>
                <w:bCs/>
                <w:sz w:val="16"/>
                <w:szCs w:val="16"/>
              </w:rPr>
              <w:object w:dxaOrig="225" w:dyaOrig="225">
                <v:shape id="_x0000_i1551" type="#_x0000_t75" style="width:225pt;height:18pt" o:ole="">
                  <v:imagedata r:id="rId172" o:title=""/>
                </v:shape>
                <w:control r:id="rId175" w:name="TextBox102" w:shapeid="_x0000_i1551"/>
              </w:object>
            </w:r>
          </w:p>
        </w:tc>
        <w:tc>
          <w:tcPr>
            <w:tcW w:w="5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Estimated for forthcoming year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 w:rsidR="00132CF8">
              <w:rPr>
                <w:rFonts w:ascii="Arial" w:hAnsi="Arial" w:cs="Arial"/>
                <w:b/>
                <w:bCs/>
                <w:sz w:val="16"/>
                <w:szCs w:val="16"/>
              </w:rPr>
              <w:object w:dxaOrig="225" w:dyaOrig="225">
                <v:shape id="_x0000_i1553" type="#_x0000_t75" style="width:225pt;height:18pt" o:ole="">
                  <v:imagedata r:id="rId172" o:title=""/>
                </v:shape>
                <w:control r:id="rId176" w:name="TextBox1021" w:shapeid="_x0000_i1553"/>
              </w:object>
            </w:r>
          </w:p>
        </w:tc>
      </w:tr>
      <w:tr w:rsidR="00A3652D" w:rsidRPr="00F97168" w:rsidTr="006D1773">
        <w:trPr>
          <w:cantSplit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State largest fee earned from one client or group of related clients</w:t>
            </w:r>
          </w:p>
          <w:p w:rsidR="00A3652D" w:rsidRPr="00F97168" w:rsidRDefault="00A3652D" w:rsidP="006D1773">
            <w:pPr>
              <w:tabs>
                <w:tab w:val="left" w:pos="1985"/>
                <w:tab w:val="left" w:pos="3686"/>
                <w:tab w:val="left" w:pos="779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168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2CF8">
              <w:rPr>
                <w:rFonts w:ascii="Arial" w:hAnsi="Arial" w:cs="Arial"/>
                <w:b/>
                <w:bCs/>
                <w:sz w:val="16"/>
                <w:szCs w:val="16"/>
              </w:rPr>
              <w:object w:dxaOrig="225" w:dyaOrig="225">
                <v:shape id="_x0000_i1555" type="#_x0000_t75" style="width:225pt;height:18pt" o:ole="">
                  <v:imagedata r:id="rId172" o:title=""/>
                </v:shape>
                <w:control r:id="rId177" w:name="TextBox1022" w:shapeid="_x0000_i1555"/>
              </w:object>
            </w:r>
          </w:p>
        </w:tc>
      </w:tr>
    </w:tbl>
    <w:p w:rsidR="00A3652D" w:rsidRDefault="00A3652D" w:rsidP="00A3652D">
      <w:pPr>
        <w:pStyle w:val="BodyTex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A3652D">
        <w:rPr>
          <w:sz w:val="20"/>
        </w:rPr>
        <w:t xml:space="preserve">DETAILS OF FEE INCOME AND CLIENT PROFILE </w:t>
      </w:r>
      <w:r>
        <w:rPr>
          <w:sz w:val="20"/>
        </w:rPr>
        <w:t>(continued)</w:t>
      </w:r>
    </w:p>
    <w:p w:rsidR="00A3652D" w:rsidRDefault="00A3652D" w:rsidP="005259EC">
      <w:pPr>
        <w:pStyle w:val="BodyText"/>
        <w:rPr>
          <w:sz w:val="20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CLIENT PROFILE 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Please provide numbers of the following clients: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Credit Unions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57" type="#_x0000_t75" style="width:111.75pt;height:18pt" o:ole="">
            <v:imagedata r:id="rId178" o:title=""/>
          </v:shape>
          <w:control r:id="rId179" w:name="TextBox5" w:shapeid="_x0000_i1557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Medical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59" type="#_x0000_t75" style="width:111.75pt;height:18pt" o:ole="">
            <v:imagedata r:id="rId178" o:title=""/>
          </v:shape>
          <w:control r:id="rId180" w:name="TextBox51" w:shapeid="_x0000_i1559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olicitors/barristers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61" type="#_x0000_t75" style="width:111.75pt;height:18pt" o:ole="">
            <v:imagedata r:id="rId178" o:title=""/>
          </v:shape>
          <w:control r:id="rId181" w:name="TextBox52" w:shapeid="_x0000_i1561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Architects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63" type="#_x0000_t75" style="width:111.75pt;height:18pt" o:ole="">
            <v:imagedata r:id="rId178" o:title=""/>
          </v:shape>
          <w:control r:id="rId182" w:name="TextBox53" w:shapeid="_x0000_i1563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Inves</w:t>
      </w:r>
      <w:r>
        <w:rPr>
          <w:rFonts w:ascii="Arial" w:hAnsi="Arial" w:cs="Arial"/>
          <w:sz w:val="20"/>
          <w:szCs w:val="20"/>
          <w:lang w:val="en-GB"/>
        </w:rPr>
        <w:t>tment Intermediaries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65" type="#_x0000_t75" style="width:111.75pt;height:18pt" o:ole="">
            <v:imagedata r:id="rId178" o:title=""/>
          </v:shape>
          <w:control r:id="rId183" w:name="TextBox54" w:shapeid="_x0000_i1565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Travel Agents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67" type="#_x0000_t75" style="width:111.75pt;height:18pt" o:ole="">
            <v:imagedata r:id="rId178" o:title=""/>
          </v:shape>
          <w:control r:id="rId184" w:name="TextBox55" w:shapeid="_x0000_i1567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Auctioneers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69" type="#_x0000_t75" style="width:111.75pt;height:18pt" o:ole="">
            <v:imagedata r:id="rId178" o:title=""/>
          </v:shape>
          <w:control r:id="rId185" w:name="TextBox56" w:shapeid="_x0000_i1569"/>
        </w:object>
      </w:r>
    </w:p>
    <w:p w:rsidR="00A3652D" w:rsidRDefault="00207E95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Charities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A3652D">
        <w:rPr>
          <w:rFonts w:ascii="Arial" w:hAnsi="Arial" w:cs="Arial"/>
          <w:sz w:val="20"/>
          <w:szCs w:val="20"/>
          <w:lang w:val="en-GB"/>
        </w:rPr>
        <w:tab/>
      </w:r>
      <w:r w:rsidR="00A3652D"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71" type="#_x0000_t75" style="width:111.75pt;height:18pt" o:ole="">
            <v:imagedata r:id="rId178" o:title=""/>
          </v:shape>
          <w:control r:id="rId186" w:name="TextBox57" w:shapeid="_x0000_i1571"/>
        </w:object>
      </w:r>
    </w:p>
    <w:p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Number of qualified audit reports issued in the last 12 months?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573" type="#_x0000_t75" style="width:111.75pt;height:18pt" o:ole="">
            <v:imagedata r:id="rId178" o:title=""/>
          </v:shape>
          <w:control r:id="rId187" w:name="TextBox571" w:shapeid="_x0000_i1573"/>
        </w:object>
      </w:r>
    </w:p>
    <w:p w:rsidR="00207E95" w:rsidRDefault="00207E95">
      <w:pPr>
        <w:rPr>
          <w:rFonts w:ascii="Arial" w:hAnsi="Arial" w:cs="Arial"/>
          <w:sz w:val="20"/>
          <w:szCs w:val="20"/>
          <w:lang w:val="en-GB"/>
        </w:rPr>
      </w:pPr>
    </w:p>
    <w:p w:rsidR="00207E95" w:rsidRDefault="00207E95">
      <w:pPr>
        <w:rPr>
          <w:rFonts w:ascii="Arial" w:hAnsi="Arial" w:cs="Arial"/>
          <w:sz w:val="20"/>
          <w:szCs w:val="20"/>
          <w:lang w:val="en-GB"/>
        </w:rPr>
      </w:pPr>
    </w:p>
    <w:p w:rsidR="00207E95" w:rsidRPr="00845819" w:rsidRDefault="00207E95" w:rsidP="00845819">
      <w:pPr>
        <w:spacing w:before="120" w:after="120" w:line="280" w:lineRule="atLeast"/>
        <w:rPr>
          <w:b/>
          <w:sz w:val="16"/>
          <w:szCs w:val="16"/>
        </w:rPr>
      </w:pPr>
      <w:r w:rsidRPr="00845819">
        <w:rPr>
          <w:rFonts w:ascii="Arial" w:hAnsi="Arial" w:cs="Arial"/>
          <w:b/>
          <w:sz w:val="16"/>
          <w:szCs w:val="16"/>
          <w:lang w:val="en-GB"/>
        </w:rPr>
        <w:t>*</w:t>
      </w:r>
      <w:r w:rsidRPr="0084581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845819" w:rsidRPr="00845819">
        <w:rPr>
          <w:rFonts w:ascii="Arial" w:hAnsi="Arial" w:cs="Arial"/>
          <w:b/>
          <w:sz w:val="16"/>
          <w:szCs w:val="16"/>
        </w:rPr>
        <w:t>a</w:t>
      </w:r>
      <w:proofErr w:type="gramEnd"/>
      <w:r w:rsidR="00845819" w:rsidRPr="00845819">
        <w:rPr>
          <w:rFonts w:ascii="Arial" w:hAnsi="Arial" w:cs="Arial"/>
          <w:b/>
          <w:sz w:val="16"/>
          <w:szCs w:val="16"/>
        </w:rPr>
        <w:t xml:space="preserve"> public interest entity is defined in Part 27 of the Companies Act 2014 as follows;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6"/>
        <w:gridCol w:w="7651"/>
      </w:tblGrid>
      <w:tr w:rsidR="00845819" w:rsidRPr="00845819" w:rsidTr="00845819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r w:rsidRPr="00845819">
              <w:rPr>
                <w:rFonts w:ascii="Arial" w:hAnsi="Arial" w:cs="Arial"/>
                <w:sz w:val="16"/>
                <w:szCs w:val="16"/>
              </w:rPr>
              <w:lastRenderedPageBreak/>
              <w:t>‘public-interest entities’ means undertakings that—</w:t>
            </w:r>
          </w:p>
        </w:tc>
      </w:tr>
      <w:tr w:rsidR="00845819" w:rsidRPr="00845819" w:rsidTr="008458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s51._p36"/>
            <w:bookmarkEnd w:id="2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r w:rsidRPr="00845819">
              <w:rPr>
                <w:rFonts w:ascii="Arial" w:hAnsi="Arial" w:cs="Arial"/>
                <w:sz w:val="16"/>
                <w:szCs w:val="16"/>
              </w:rPr>
              <w:t>(a) have transferable securities admitted to trading on a regulated market of any Member State,</w:t>
            </w:r>
          </w:p>
        </w:tc>
      </w:tr>
      <w:tr w:rsidR="00845819" w:rsidRPr="00845819" w:rsidTr="008458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s51._p37"/>
            <w:bookmarkEnd w:id="3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r w:rsidRPr="00845819">
              <w:rPr>
                <w:rFonts w:ascii="Arial" w:hAnsi="Arial" w:cs="Arial"/>
                <w:sz w:val="16"/>
                <w:szCs w:val="16"/>
              </w:rPr>
              <w:t>(b) are credit institutions,</w:t>
            </w:r>
          </w:p>
        </w:tc>
      </w:tr>
      <w:tr w:rsidR="00845819" w:rsidRPr="00845819" w:rsidTr="008458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s51._p38"/>
            <w:bookmarkEnd w:id="4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r w:rsidRPr="00845819">
              <w:rPr>
                <w:rFonts w:ascii="Arial" w:hAnsi="Arial" w:cs="Arial"/>
                <w:sz w:val="16"/>
                <w:szCs w:val="16"/>
              </w:rPr>
              <w:t>(c) are insurance undertakings, or</w:t>
            </w:r>
          </w:p>
        </w:tc>
      </w:tr>
      <w:tr w:rsidR="00845819" w:rsidRPr="00845819" w:rsidTr="008458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s51._p39"/>
            <w:bookmarkEnd w:id="5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819" w:rsidRPr="00845819" w:rsidRDefault="00845819" w:rsidP="00845819">
            <w:pPr>
              <w:rPr>
                <w:rFonts w:ascii="Arial" w:hAnsi="Arial" w:cs="Arial"/>
                <w:sz w:val="16"/>
                <w:szCs w:val="16"/>
              </w:rPr>
            </w:pPr>
            <w:r w:rsidRPr="00845819">
              <w:rPr>
                <w:rFonts w:ascii="Arial" w:hAnsi="Arial" w:cs="Arial"/>
                <w:sz w:val="16"/>
                <w:szCs w:val="16"/>
              </w:rPr>
              <w:t>(d) are undertakings that are otherwise designated, by or under any other enactment, to be entities referred to in point (d) of Article 2(13) of the Audit Directive</w:t>
            </w:r>
          </w:p>
        </w:tc>
      </w:tr>
    </w:tbl>
    <w:p w:rsidR="00A3652D" w:rsidRDefault="00A365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A3652D">
        <w:rPr>
          <w:rFonts w:ascii="Arial" w:hAnsi="Arial" w:cs="Arial"/>
          <w:b/>
          <w:sz w:val="20"/>
          <w:szCs w:val="20"/>
          <w:lang w:val="en-GB"/>
        </w:rPr>
        <w:lastRenderedPageBreak/>
        <w:t>3.</w:t>
      </w:r>
      <w:r w:rsidRPr="00A3652D">
        <w:rPr>
          <w:rFonts w:ascii="Arial" w:hAnsi="Arial" w:cs="Arial"/>
          <w:b/>
          <w:sz w:val="20"/>
          <w:szCs w:val="20"/>
          <w:lang w:val="en-GB"/>
        </w:rPr>
        <w:tab/>
        <w:t>QUALITY ASSURANCE: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(a)</w:t>
      </w:r>
      <w:r w:rsidRPr="00A3652D">
        <w:rPr>
          <w:rFonts w:ascii="Arial" w:hAnsi="Arial" w:cs="Arial"/>
          <w:sz w:val="20"/>
          <w:szCs w:val="20"/>
          <w:lang w:val="en-GB"/>
        </w:rPr>
        <w:tab/>
        <w:t>Date of last annual compliance review conducted by your</w:t>
      </w:r>
      <w:r w:rsidR="00B83BCB">
        <w:rPr>
          <w:rFonts w:ascii="Arial" w:hAnsi="Arial" w:cs="Arial"/>
          <w:sz w:val="20"/>
          <w:szCs w:val="20"/>
          <w:lang w:val="en-GB"/>
        </w:rPr>
        <w:t xml:space="preserve"> firm in accordance with Bye Law 13,</w:t>
      </w:r>
      <w:r w:rsidRPr="00A3652D">
        <w:rPr>
          <w:rFonts w:ascii="Arial" w:hAnsi="Arial" w:cs="Arial"/>
          <w:sz w:val="20"/>
          <w:szCs w:val="20"/>
          <w:lang w:val="en-GB"/>
        </w:rPr>
        <w:t xml:space="preserve"> Pract</w:t>
      </w:r>
      <w:r w:rsidR="00262478">
        <w:rPr>
          <w:rFonts w:ascii="Arial" w:hAnsi="Arial" w:cs="Arial"/>
          <w:sz w:val="20"/>
          <w:szCs w:val="20"/>
          <w:lang w:val="en-GB"/>
        </w:rPr>
        <w:t xml:space="preserve">ice and </w:t>
      </w:r>
      <w:r w:rsidR="00262478">
        <w:rPr>
          <w:rFonts w:ascii="Arial" w:hAnsi="Arial" w:cs="Arial"/>
          <w:sz w:val="20"/>
          <w:szCs w:val="20"/>
          <w:lang w:val="en-GB"/>
        </w:rPr>
        <w:tab/>
        <w:t>Audit Regulations.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="00132CF8" w:rsidRPr="00A3652D">
        <w:rPr>
          <w:rFonts w:ascii="Arial" w:hAnsi="Arial" w:cs="Arial"/>
          <w:sz w:val="20"/>
          <w:szCs w:val="20"/>
        </w:rPr>
        <w:object w:dxaOrig="225" w:dyaOrig="225">
          <v:shape id="_x0000_i1575" type="#_x0000_t75" style="width:111.75pt;height:18pt" o:ole="">
            <v:imagedata r:id="rId178" o:title=""/>
          </v:shape>
          <w:control r:id="rId188" w:name="TextBox5711" w:shapeid="_x0000_i1575"/>
        </w:object>
      </w:r>
    </w:p>
    <w:p w:rsidR="00A3652D" w:rsidRPr="00A3652D" w:rsidRDefault="00C26157" w:rsidP="00C2615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  </w:t>
      </w:r>
      <w:r w:rsidR="00262478">
        <w:rPr>
          <w:rFonts w:ascii="Arial" w:hAnsi="Arial" w:cs="Arial"/>
          <w:i/>
          <w:sz w:val="20"/>
          <w:szCs w:val="20"/>
          <w:lang w:val="en-GB"/>
        </w:rPr>
        <w:t xml:space="preserve">All elements of the Annual Compliance review including the whole firm review and the </w:t>
      </w:r>
      <w:r w:rsidR="00916130">
        <w:rPr>
          <w:rFonts w:ascii="Arial" w:hAnsi="Arial" w:cs="Arial"/>
          <w:i/>
          <w:sz w:val="20"/>
          <w:szCs w:val="20"/>
          <w:lang w:val="en-GB"/>
        </w:rPr>
        <w:t>cold file review must be available on the day of the review.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916130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(b)</w:t>
      </w:r>
      <w:r w:rsidRPr="00A3652D">
        <w:rPr>
          <w:rFonts w:ascii="Arial" w:hAnsi="Arial" w:cs="Arial"/>
          <w:sz w:val="20"/>
          <w:szCs w:val="20"/>
          <w:lang w:val="en-GB"/>
        </w:rPr>
        <w:tab/>
        <w:t>In accordance with International Standard on Quality Control</w:t>
      </w:r>
      <w:r w:rsidR="00916130">
        <w:rPr>
          <w:rFonts w:ascii="Arial" w:hAnsi="Arial" w:cs="Arial"/>
          <w:sz w:val="20"/>
          <w:szCs w:val="20"/>
          <w:lang w:val="en-GB"/>
        </w:rPr>
        <w:t xml:space="preserve"> (Ireland)</w:t>
      </w:r>
      <w:r w:rsidRPr="00A3652D">
        <w:rPr>
          <w:rFonts w:ascii="Arial" w:hAnsi="Arial" w:cs="Arial"/>
          <w:sz w:val="20"/>
          <w:szCs w:val="20"/>
          <w:lang w:val="en-GB"/>
        </w:rPr>
        <w:t xml:space="preserve"> 1, does your firm have written and communicated internal policies and procedures on quality control?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>
          <v:shape id="_x0000_i1577" type="#_x0000_t75" style="width:40.5pt;height:19.5pt" o:ole="">
            <v:imagedata r:id="rId70" o:title=""/>
          </v:shape>
          <w:control r:id="rId189" w:name="CheckBox111" w:shapeid="_x0000_i1577"/>
        </w:object>
      </w:r>
      <w:r w:rsidRPr="00A3652D">
        <w:rPr>
          <w:rFonts w:ascii="Arial" w:hAnsi="Arial" w:cs="Arial"/>
          <w:b/>
          <w:sz w:val="20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>
          <v:shape id="_x0000_i1579" type="#_x0000_t75" style="width:40.5pt;height:19.5pt" o:ole="">
            <v:imagedata r:id="rId72" o:title=""/>
          </v:shape>
          <w:control r:id="rId190" w:name="CheckBox211" w:shapeid="_x0000_i1579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C26157">
      <w:pPr>
        <w:spacing w:after="0" w:line="240" w:lineRule="auto"/>
        <w:ind w:firstLine="72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A3652D">
        <w:rPr>
          <w:rFonts w:ascii="Arial" w:hAnsi="Arial" w:cs="Arial"/>
          <w:i/>
          <w:sz w:val="20"/>
          <w:szCs w:val="20"/>
          <w:lang w:val="en-GB"/>
        </w:rPr>
        <w:t>This must be available for review on the day of the review</w:t>
      </w:r>
      <w:r w:rsidR="00916130">
        <w:rPr>
          <w:rFonts w:ascii="Arial" w:hAnsi="Arial" w:cs="Arial"/>
          <w:i/>
          <w:sz w:val="20"/>
          <w:szCs w:val="20"/>
          <w:lang w:val="en-GB"/>
        </w:rPr>
        <w:t xml:space="preserve"> and should be updated to reflect </w:t>
      </w:r>
      <w:hyperlink r:id="rId191" w:history="1">
        <w:r w:rsidR="00916130" w:rsidRPr="00916130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ISQC</w:t>
        </w:r>
        <w:r w:rsidR="00916130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 xml:space="preserve"> </w:t>
        </w:r>
        <w:r w:rsidR="00916130" w:rsidRPr="00916130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(Ireland) 1</w:t>
        </w:r>
      </w:hyperlink>
      <w:r w:rsidRPr="00A3652D">
        <w:rPr>
          <w:rFonts w:ascii="Arial" w:hAnsi="Arial" w:cs="Arial"/>
          <w:i/>
          <w:sz w:val="20"/>
          <w:szCs w:val="20"/>
          <w:lang w:val="en-GB"/>
        </w:rPr>
        <w:t>.</w: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916130" w:rsidRPr="00916130" w:rsidRDefault="00C07CCC" w:rsidP="00C26157">
      <w:pPr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916130">
        <w:rPr>
          <w:rFonts w:ascii="Arial" w:hAnsi="Arial" w:cs="Arial"/>
          <w:sz w:val="20"/>
        </w:rPr>
        <w:t xml:space="preserve"> </w:t>
      </w:r>
      <w:r w:rsidR="00916130" w:rsidRPr="00916130">
        <w:rPr>
          <w:rFonts w:ascii="Arial" w:hAnsi="Arial" w:cs="Arial"/>
          <w:sz w:val="20"/>
        </w:rPr>
        <w:t>(d)</w:t>
      </w:r>
      <w:r w:rsidR="00916130" w:rsidRPr="0091613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Has your firm resigned from any audit engagements in the past 12 </w:t>
      </w:r>
      <w:proofErr w:type="gramStart"/>
      <w:r>
        <w:rPr>
          <w:rFonts w:ascii="Arial" w:hAnsi="Arial" w:cs="Arial"/>
          <w:sz w:val="20"/>
        </w:rPr>
        <w:t>months.</w:t>
      </w:r>
      <w:proofErr w:type="gramEnd"/>
    </w:p>
    <w:p w:rsidR="00C26157" w:rsidRDefault="00C26157" w:rsidP="00C26157">
      <w:pPr>
        <w:spacing w:after="0" w:line="240" w:lineRule="auto"/>
        <w:ind w:left="7200" w:firstLine="720"/>
        <w:rPr>
          <w:rFonts w:ascii="Arial" w:hAnsi="Arial" w:cs="Arial"/>
          <w:b/>
          <w:sz w:val="20"/>
        </w:rPr>
      </w:pPr>
      <w:r w:rsidRPr="00A3652D">
        <w:rPr>
          <w:rFonts w:ascii="Arial" w:hAnsi="Arial" w:cs="Arial"/>
          <w:b/>
          <w:sz w:val="20"/>
        </w:rPr>
        <w:object w:dxaOrig="225" w:dyaOrig="225">
          <v:shape id="_x0000_i1581" type="#_x0000_t75" style="width:40.5pt;height:19.5pt" o:ole="">
            <v:imagedata r:id="rId70" o:title=""/>
          </v:shape>
          <w:control r:id="rId192" w:name="CheckBox11112" w:shapeid="_x0000_i1581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>
          <v:shape id="_x0000_i1583" type="#_x0000_t75" style="width:40.5pt;height:19.5pt" o:ole="">
            <v:imagedata r:id="rId72" o:title=""/>
          </v:shape>
          <w:control r:id="rId193" w:name="CheckBox21112" w:shapeid="_x0000_i1583"/>
        </w:object>
      </w:r>
    </w:p>
    <w:p w:rsidR="00A3652D" w:rsidRPr="00C07CCC" w:rsidRDefault="00C07CCC" w:rsidP="00C07CC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outline</w:t>
      </w:r>
      <w:r w:rsidRPr="00C07CCC">
        <w:rPr>
          <w:rFonts w:ascii="Arial" w:hAnsi="Arial" w:cs="Arial"/>
          <w:sz w:val="20"/>
        </w:rPr>
        <w:t xml:space="preserve"> how </w:t>
      </w:r>
      <w:proofErr w:type="gramStart"/>
      <w:r w:rsidRPr="00C07CCC">
        <w:rPr>
          <w:rFonts w:ascii="Arial" w:hAnsi="Arial" w:cs="Arial"/>
          <w:sz w:val="20"/>
        </w:rPr>
        <w:t>many</w:t>
      </w:r>
      <w:r w:rsidR="00041A49">
        <w:rPr>
          <w:rFonts w:ascii="Arial" w:hAnsi="Arial" w:cs="Arial"/>
          <w:sz w:val="20"/>
        </w:rPr>
        <w:t xml:space="preserve"> </w:t>
      </w:r>
      <w:r w:rsidRPr="00C07CCC">
        <w:rPr>
          <w:rFonts w:ascii="Arial" w:hAnsi="Arial" w:cs="Arial"/>
          <w:sz w:val="20"/>
        </w:rPr>
        <w:t>?</w:t>
      </w:r>
      <w:proofErr w:type="gramEnd"/>
      <w:r w:rsidRPr="00C07CCC">
        <w:rPr>
          <w:rFonts w:ascii="Arial" w:hAnsi="Arial" w:cs="Arial"/>
          <w:sz w:val="20"/>
        </w:rPr>
        <w:t>___________________________________</w:t>
      </w:r>
    </w:p>
    <w:p w:rsidR="00C07CCC" w:rsidRPr="00C07CCC" w:rsidRDefault="00C07CCC" w:rsidP="00A3652D">
      <w:pPr>
        <w:spacing w:after="0" w:line="240" w:lineRule="auto"/>
        <w:rPr>
          <w:rFonts w:ascii="Arial" w:hAnsi="Arial" w:cs="Arial"/>
          <w:sz w:val="20"/>
        </w:rPr>
      </w:pPr>
    </w:p>
    <w:p w:rsidR="00C07CCC" w:rsidRPr="00041A49" w:rsidRDefault="00C07CCC" w:rsidP="00041A49">
      <w:pPr>
        <w:spacing w:after="0" w:line="240" w:lineRule="auto"/>
        <w:ind w:left="720"/>
        <w:rPr>
          <w:rFonts w:ascii="Arial" w:hAnsi="Arial" w:cs="Arial"/>
          <w:sz w:val="20"/>
        </w:rPr>
      </w:pPr>
      <w:r w:rsidRPr="00C07CCC">
        <w:rPr>
          <w:rFonts w:ascii="Arial" w:hAnsi="Arial" w:cs="Arial"/>
          <w:sz w:val="20"/>
        </w:rPr>
        <w:t>Please confirm that resignation procedures that meet the requirements of the Com</w:t>
      </w:r>
      <w:r w:rsidR="00041A49">
        <w:rPr>
          <w:rFonts w:ascii="Arial" w:hAnsi="Arial" w:cs="Arial"/>
          <w:sz w:val="20"/>
        </w:rPr>
        <w:t>panies Act 2014 are in place.</w:t>
      </w:r>
    </w:p>
    <w:p w:rsidR="00C07CCC" w:rsidRDefault="00C07CCC" w:rsidP="00C07CC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>
          <v:shape id="_x0000_i1585" type="#_x0000_t75" style="width:40.5pt;height:19.5pt" o:ole="">
            <v:imagedata r:id="rId70" o:title=""/>
          </v:shape>
          <w:control r:id="rId194" w:name="CheckBox111121" w:shapeid="_x0000_i1585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>
          <v:shape id="_x0000_i1587" type="#_x0000_t75" style="width:40.5pt;height:19.5pt" o:ole="">
            <v:imagedata r:id="rId72" o:title=""/>
          </v:shape>
          <w:control r:id="rId195" w:name="CheckBox211121" w:shapeid="_x0000_i1587"/>
        </w:object>
      </w:r>
    </w:p>
    <w:p w:rsidR="00C07CCC" w:rsidRDefault="00C07CCC" w:rsidP="00C07C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 xml:space="preserve">(c) </w:t>
      </w:r>
      <w:r w:rsidRPr="00A3652D">
        <w:rPr>
          <w:rFonts w:ascii="Arial" w:hAnsi="Arial" w:cs="Arial"/>
          <w:sz w:val="20"/>
          <w:szCs w:val="20"/>
          <w:lang w:val="en-GB"/>
        </w:rPr>
        <w:tab/>
        <w:t>Have there been any significant cha</w:t>
      </w:r>
      <w:r>
        <w:rPr>
          <w:rFonts w:ascii="Arial" w:hAnsi="Arial" w:cs="Arial"/>
          <w:sz w:val="20"/>
          <w:szCs w:val="20"/>
          <w:lang w:val="en-GB"/>
        </w:rPr>
        <w:t>nges in your practice structure</w:t>
      </w:r>
      <w:r w:rsidR="00041A49">
        <w:rPr>
          <w:rFonts w:ascii="Arial" w:hAnsi="Arial" w:cs="Arial"/>
          <w:sz w:val="20"/>
          <w:szCs w:val="20"/>
          <w:lang w:val="en-GB"/>
        </w:rPr>
        <w:t xml:space="preserve"> since your last quality assurance review</w:t>
      </w:r>
      <w:r w:rsidRPr="00A3652D">
        <w:rPr>
          <w:rFonts w:ascii="Arial" w:hAnsi="Arial" w:cs="Arial"/>
          <w:sz w:val="20"/>
          <w:szCs w:val="20"/>
          <w:lang w:val="en-GB"/>
        </w:rPr>
        <w:t>?</w:t>
      </w:r>
    </w:p>
    <w:p w:rsidR="00C07CCC" w:rsidRPr="00A3652D" w:rsidRDefault="00C07CCC" w:rsidP="00C07CC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26157" w:rsidRPr="00041A49" w:rsidRDefault="00C07CCC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b/>
          <w:sz w:val="20"/>
        </w:rPr>
        <w:object w:dxaOrig="225" w:dyaOrig="225">
          <v:shape id="_x0000_i1589" type="#_x0000_t75" style="width:40.5pt;height:19.5pt" o:ole="">
            <v:imagedata r:id="rId70" o:title=""/>
          </v:shape>
          <w:control r:id="rId196" w:name="CheckBox11113" w:shapeid="_x0000_i1589"/>
        </w:object>
      </w:r>
      <w:r w:rsidRPr="00A3652D">
        <w:rPr>
          <w:rFonts w:ascii="Arial" w:hAnsi="Arial" w:cs="Arial"/>
          <w:b/>
          <w:sz w:val="20"/>
        </w:rPr>
        <w:tab/>
      </w:r>
      <w:r w:rsidRPr="00A3652D">
        <w:rPr>
          <w:rFonts w:ascii="Arial" w:hAnsi="Arial" w:cs="Arial"/>
          <w:b/>
          <w:sz w:val="20"/>
        </w:rPr>
        <w:object w:dxaOrig="225" w:dyaOrig="225">
          <v:shape id="_x0000_i1591" type="#_x0000_t75" style="width:40.5pt;height:19.5pt" o:ole="">
            <v:imagedata r:id="rId72" o:title=""/>
          </v:shape>
          <w:control r:id="rId197" w:name="CheckBox21113" w:shapeid="_x0000_i1591"/>
        </w:object>
      </w:r>
    </w:p>
    <w:p w:rsidR="00041A49" w:rsidRDefault="00041A49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Please provide details:</w:t>
      </w:r>
    </w:p>
    <w:p w:rsidR="00041A49" w:rsidRDefault="00041A49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A3652D" w:rsidRDefault="00041A49" w:rsidP="00041A49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41A49">
        <w:rPr>
          <w:rFonts w:ascii="Arial" w:hAnsi="Arial" w:cs="Arial"/>
          <w:sz w:val="20"/>
          <w:szCs w:val="20"/>
          <w:lang w:val="en-GB"/>
        </w:rPr>
        <w:t xml:space="preserve">(d)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41A49">
        <w:rPr>
          <w:rFonts w:ascii="Arial" w:hAnsi="Arial" w:cs="Arial"/>
          <w:sz w:val="20"/>
          <w:szCs w:val="20"/>
          <w:lang w:val="en-GB"/>
        </w:rPr>
        <w:t xml:space="preserve">Part 27 of the Companies Act 2014 </w:t>
      </w:r>
      <w:r>
        <w:rPr>
          <w:rFonts w:ascii="Arial" w:hAnsi="Arial" w:cs="Arial"/>
          <w:sz w:val="20"/>
          <w:szCs w:val="20"/>
          <w:lang w:val="en-GB"/>
        </w:rPr>
        <w:t xml:space="preserve">requires that a statutory auditor maintains their competence in audit through CPD. Please outline details of the auditing CPD completed by all </w:t>
      </w:r>
      <w:r w:rsidRPr="00393815">
        <w:rPr>
          <w:rFonts w:ascii="Arial" w:hAnsi="Arial" w:cs="Arial"/>
          <w:b/>
          <w:sz w:val="20"/>
          <w:szCs w:val="20"/>
          <w:lang w:val="en-GB"/>
        </w:rPr>
        <w:t>statutory a</w:t>
      </w:r>
      <w:r w:rsidR="00A70DA2" w:rsidRPr="00393815">
        <w:rPr>
          <w:rFonts w:ascii="Arial" w:hAnsi="Arial" w:cs="Arial"/>
          <w:b/>
          <w:sz w:val="20"/>
          <w:szCs w:val="20"/>
          <w:lang w:val="en-GB"/>
        </w:rPr>
        <w:t>uditors</w:t>
      </w:r>
      <w:r w:rsidR="00A70DA2">
        <w:rPr>
          <w:rFonts w:ascii="Arial" w:hAnsi="Arial" w:cs="Arial"/>
          <w:sz w:val="20"/>
          <w:szCs w:val="20"/>
          <w:lang w:val="en-GB"/>
        </w:rPr>
        <w:t xml:space="preserve"> in your firm in the previous 24 months.</w:t>
      </w:r>
    </w:p>
    <w:p w:rsidR="00041A49" w:rsidRPr="00041A49" w:rsidRDefault="00041A49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Default="00132CF8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593" type="#_x0000_t75" style="width:517.5pt;height:18pt" o:ole="">
            <v:imagedata r:id="rId198" o:title=""/>
          </v:shape>
          <w:control r:id="rId199" w:name="TextBox6" w:shapeid="_x0000_i1593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595" type="#_x0000_t75" style="width:517.5pt;height:18pt" o:ole="">
            <v:imagedata r:id="rId198" o:title=""/>
          </v:shape>
          <w:control r:id="rId200" w:name="TextBox61" w:shapeid="_x0000_i1595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597" type="#_x0000_t75" style="width:517.5pt;height:18pt" o:ole="">
            <v:imagedata r:id="rId198" o:title=""/>
          </v:shape>
          <w:control r:id="rId201" w:name="TextBox62" w:shapeid="_x0000_i1597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599" type="#_x0000_t75" style="width:517.5pt;height:18pt" o:ole="">
            <v:imagedata r:id="rId198" o:title=""/>
          </v:shape>
          <w:control r:id="rId202" w:name="TextBox63" w:shapeid="_x0000_i1599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01" type="#_x0000_t75" style="width:517.5pt;height:18pt" o:ole="">
            <v:imagedata r:id="rId198" o:title=""/>
          </v:shape>
          <w:control r:id="rId203" w:name="TextBox64" w:shapeid="_x0000_i1601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03" type="#_x0000_t75" style="width:517.5pt;height:18pt" o:ole="">
            <v:imagedata r:id="rId198" o:title=""/>
          </v:shape>
          <w:control r:id="rId204" w:name="TextBox65" w:shapeid="_x0000_i1603"/>
        </w:object>
      </w:r>
    </w:p>
    <w:p w:rsidR="00C26157" w:rsidRDefault="00C26157" w:rsidP="00A3652D">
      <w:pPr>
        <w:pStyle w:val="BodyText"/>
        <w:rPr>
          <w:caps/>
          <w:sz w:val="20"/>
        </w:rPr>
      </w:pPr>
    </w:p>
    <w:p w:rsidR="00A3652D" w:rsidRDefault="00A3652D" w:rsidP="00A3652D">
      <w:pPr>
        <w:pStyle w:val="BodyText"/>
        <w:rPr>
          <w:sz w:val="20"/>
        </w:rPr>
      </w:pPr>
      <w:r>
        <w:rPr>
          <w:caps/>
          <w:sz w:val="20"/>
        </w:rPr>
        <w:t>4.</w:t>
      </w:r>
      <w:r>
        <w:rPr>
          <w:caps/>
          <w:sz w:val="20"/>
        </w:rPr>
        <w:tab/>
        <w:t>Professional Indemnity Insurance Details:</w:t>
      </w:r>
    </w:p>
    <w:p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Insurer: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05" type="#_x0000_t75" style="width:405pt;height:18pt" o:ole="">
            <v:imagedata r:id="rId205" o:title=""/>
          </v:shape>
          <w:control r:id="rId206" w:name="TextBox17" w:shapeid="_x0000_i1605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Policy Number: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07" type="#_x0000_t75" style="width:405pt;height:18pt" o:ole="">
            <v:imagedata r:id="rId205" o:title=""/>
          </v:shape>
          <w:control r:id="rId207" w:name="TextBox171" w:shapeid="_x0000_i1607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Renewal Date: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09" type="#_x0000_t75" style="width:405pt;height:18pt" o:ole="">
            <v:imagedata r:id="rId205" o:title=""/>
          </v:shape>
          <w:control r:id="rId208" w:name="TextBox172" w:shapeid="_x0000_i1609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Indemnity Limit: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11" type="#_x0000_t75" style="width:405pt;height:18pt" o:ole="">
            <v:imagedata r:id="rId205" o:title=""/>
          </v:shape>
          <w:control r:id="rId209" w:name="TextBox173" w:shapeid="_x0000_i1611"/>
        </w:object>
      </w:r>
    </w:p>
    <w:p w:rsid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A3652D">
        <w:rPr>
          <w:rFonts w:ascii="Arial" w:hAnsi="Arial" w:cs="Arial"/>
          <w:sz w:val="20"/>
          <w:szCs w:val="20"/>
          <w:lang w:val="en-GB"/>
        </w:rPr>
        <w:t>Excess:</w:t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13" type="#_x0000_t75" style="width:405pt;height:18pt" o:ole="">
            <v:imagedata r:id="rId205" o:title=""/>
          </v:shape>
          <w:control r:id="rId210" w:name="TextBox174" w:shapeid="_x0000_i1613"/>
        </w:object>
      </w:r>
    </w:p>
    <w:p w:rsidR="00A3652D" w:rsidRPr="00A3652D" w:rsidRDefault="00A3652D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A3652D" w:rsidRDefault="00A3652D" w:rsidP="00A3652D">
      <w:pPr>
        <w:spacing w:after="0" w:line="240" w:lineRule="auto"/>
        <w:rPr>
          <w:rFonts w:ascii="Arial" w:hAnsi="Arial" w:cs="Arial"/>
          <w:b/>
          <w:sz w:val="20"/>
        </w:rPr>
      </w:pPr>
      <w:r w:rsidRPr="00A3652D">
        <w:rPr>
          <w:rFonts w:ascii="Arial" w:hAnsi="Arial" w:cs="Arial"/>
          <w:sz w:val="20"/>
          <w:szCs w:val="20"/>
          <w:lang w:val="en-GB"/>
        </w:rPr>
        <w:t>Does your poli</w:t>
      </w:r>
      <w:r>
        <w:rPr>
          <w:rFonts w:ascii="Arial" w:hAnsi="Arial" w:cs="Arial"/>
          <w:sz w:val="20"/>
          <w:szCs w:val="20"/>
          <w:lang w:val="en-GB"/>
        </w:rPr>
        <w:t>cy cover any other firm?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A365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>
          <v:shape id="_x0000_i1615" type="#_x0000_t75" style="width:40.5pt;height:19.5pt" o:ole="">
            <v:imagedata r:id="rId70" o:title=""/>
          </v:shape>
          <w:control r:id="rId211" w:name="CheckBox11111" w:shapeid="_x0000_i1615"/>
        </w:object>
      </w:r>
      <w:r w:rsidRPr="00A3652D">
        <w:rPr>
          <w:rFonts w:ascii="Arial" w:hAnsi="Arial" w:cs="Arial"/>
          <w:b/>
          <w:sz w:val="20"/>
        </w:rPr>
        <w:tab/>
      </w:r>
      <w:r w:rsidR="00132CF8" w:rsidRPr="00A3652D">
        <w:rPr>
          <w:rFonts w:ascii="Arial" w:hAnsi="Arial" w:cs="Arial"/>
          <w:b/>
          <w:sz w:val="20"/>
        </w:rPr>
        <w:object w:dxaOrig="225" w:dyaOrig="225">
          <v:shape id="_x0000_i1617" type="#_x0000_t75" style="width:40.5pt;height:19.5pt" o:ole="">
            <v:imagedata r:id="rId72" o:title=""/>
          </v:shape>
          <w:control r:id="rId212" w:name="CheckBox21111" w:shapeid="_x0000_i1617"/>
        </w:object>
      </w:r>
    </w:p>
    <w:p w:rsidR="00A3652D" w:rsidRDefault="00A3652D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041A49" w:rsidRDefault="00041A49" w:rsidP="00A3652D">
      <w:pPr>
        <w:spacing w:after="0" w:line="240" w:lineRule="auto"/>
        <w:rPr>
          <w:rFonts w:ascii="Arial" w:hAnsi="Arial" w:cs="Arial"/>
          <w:b/>
          <w:sz w:val="20"/>
        </w:rPr>
      </w:pPr>
    </w:p>
    <w:p w:rsidR="00A3652D" w:rsidRDefault="00A3652D" w:rsidP="00A3652D">
      <w:pPr>
        <w:pStyle w:val="BodyText"/>
        <w:spacing w:line="360" w:lineRule="auto"/>
        <w:ind w:left="720" w:hanging="720"/>
        <w:jc w:val="both"/>
        <w:rPr>
          <w:sz w:val="20"/>
        </w:rPr>
      </w:pPr>
      <w:r>
        <w:rPr>
          <w:sz w:val="20"/>
        </w:rPr>
        <w:t xml:space="preserve">Please provide details of any claims made in the last five years? </w:t>
      </w:r>
    </w:p>
    <w:p w:rsidR="00A3652D" w:rsidRDefault="00132CF8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619" type="#_x0000_t75" style="width:517.5pt;height:18pt" o:ole="">
            <v:imagedata r:id="rId198" o:title=""/>
          </v:shape>
          <w:control r:id="rId213" w:name="TextBox651" w:shapeid="_x0000_i1619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21" type="#_x0000_t75" style="width:517.5pt;height:18pt" o:ole="">
            <v:imagedata r:id="rId198" o:title=""/>
          </v:shape>
          <w:control r:id="rId214" w:name="TextBox652" w:shapeid="_x0000_i1621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23" type="#_x0000_t75" style="width:517.5pt;height:18pt" o:ole="">
            <v:imagedata r:id="rId198" o:title=""/>
          </v:shape>
          <w:control r:id="rId215" w:name="TextBox653" w:shapeid="_x0000_i1623"/>
        </w:object>
      </w:r>
    </w:p>
    <w:p w:rsidR="00C26157" w:rsidRDefault="00C26157" w:rsidP="006D1773">
      <w:pPr>
        <w:pStyle w:val="BodyText"/>
        <w:rPr>
          <w:sz w:val="20"/>
        </w:rPr>
      </w:pPr>
    </w:p>
    <w:p w:rsidR="00C26157" w:rsidRDefault="00C26157" w:rsidP="006D1773">
      <w:pPr>
        <w:pStyle w:val="BodyText"/>
        <w:rPr>
          <w:sz w:val="20"/>
        </w:rPr>
      </w:pPr>
    </w:p>
    <w:p w:rsidR="00C26157" w:rsidRDefault="00C26157" w:rsidP="006D1773">
      <w:pPr>
        <w:pStyle w:val="BodyText"/>
        <w:rPr>
          <w:sz w:val="20"/>
        </w:rPr>
      </w:pPr>
    </w:p>
    <w:p w:rsidR="006D1773" w:rsidRDefault="006D1773" w:rsidP="006D1773">
      <w:pPr>
        <w:pStyle w:val="BodyText"/>
        <w:spacing w:line="360" w:lineRule="auto"/>
        <w:ind w:left="720" w:hanging="720"/>
        <w:rPr>
          <w:sz w:val="20"/>
        </w:rPr>
      </w:pPr>
      <w:r>
        <w:rPr>
          <w:sz w:val="20"/>
        </w:rPr>
        <w:t>Have the matters been resolved?</w:t>
      </w:r>
    </w:p>
    <w:p w:rsidR="006D1773" w:rsidRDefault="00132CF8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625" type="#_x0000_t75" style="width:517.5pt;height:18pt" o:ole="">
            <v:imagedata r:id="rId198" o:title=""/>
          </v:shape>
          <w:control r:id="rId216" w:name="TextBox6511" w:shapeid="_x0000_i1625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27" type="#_x0000_t75" style="width:517.5pt;height:18pt" o:ole="">
            <v:imagedata r:id="rId198" o:title=""/>
          </v:shape>
          <w:control r:id="rId217" w:name="TextBox6512" w:shapeid="_x0000_i1627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629" type="#_x0000_t75" style="width:517.5pt;height:18pt" o:ole="">
            <v:imagedata r:id="rId198" o:title=""/>
          </v:shape>
          <w:control r:id="rId218" w:name="TextBox6513" w:shapeid="_x0000_i1629"/>
        </w:object>
      </w:r>
    </w:p>
    <w:p w:rsidR="00C26157" w:rsidRDefault="00C26157" w:rsidP="006D1773">
      <w:pPr>
        <w:pStyle w:val="BodyText"/>
        <w:rPr>
          <w:caps/>
          <w:sz w:val="20"/>
        </w:rPr>
      </w:pPr>
    </w:p>
    <w:p w:rsidR="006D1773" w:rsidRDefault="006D1773" w:rsidP="006D1773">
      <w:pPr>
        <w:pStyle w:val="BodyText"/>
        <w:rPr>
          <w:caps/>
          <w:sz w:val="20"/>
        </w:rPr>
      </w:pPr>
      <w:r>
        <w:rPr>
          <w:caps/>
          <w:sz w:val="20"/>
        </w:rPr>
        <w:t>5.</w:t>
      </w:r>
      <w:r>
        <w:rPr>
          <w:caps/>
          <w:sz w:val="20"/>
        </w:rPr>
        <w:tab/>
        <w:t>Stationery</w:t>
      </w:r>
      <w:r w:rsidR="00041A49">
        <w:rPr>
          <w:caps/>
          <w:sz w:val="20"/>
        </w:rPr>
        <w:t>/webiste</w:t>
      </w:r>
      <w:r>
        <w:rPr>
          <w:caps/>
          <w:sz w:val="20"/>
        </w:rPr>
        <w:t>:</w:t>
      </w:r>
    </w:p>
    <w:p w:rsidR="006D1773" w:rsidRDefault="006D1773" w:rsidP="006D1773">
      <w:pPr>
        <w:pStyle w:val="BodyText"/>
        <w:rPr>
          <w:sz w:val="20"/>
        </w:rPr>
      </w:pPr>
    </w:p>
    <w:p w:rsidR="006D1773" w:rsidRDefault="006D1773" w:rsidP="006D1773">
      <w:pPr>
        <w:pStyle w:val="BodyText"/>
        <w:ind w:left="72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Please attach a sample of your firm’s headed paper together with any other stationery that the firm may use </w:t>
      </w:r>
      <w:r w:rsidR="00262478">
        <w:rPr>
          <w:b w:val="0"/>
          <w:bCs w:val="0"/>
          <w:sz w:val="20"/>
        </w:rPr>
        <w:t>e.g. business cards, compliment</w:t>
      </w:r>
      <w:r>
        <w:rPr>
          <w:b w:val="0"/>
          <w:bCs w:val="0"/>
          <w:sz w:val="20"/>
        </w:rPr>
        <w:t xml:space="preserve"> slips etc.</w:t>
      </w:r>
    </w:p>
    <w:p w:rsidR="00262478" w:rsidRDefault="00262478" w:rsidP="006D1773">
      <w:pPr>
        <w:pStyle w:val="BodyText"/>
        <w:ind w:left="720"/>
        <w:jc w:val="both"/>
        <w:rPr>
          <w:b w:val="0"/>
          <w:bCs w:val="0"/>
          <w:sz w:val="20"/>
        </w:rPr>
      </w:pPr>
    </w:p>
    <w:p w:rsidR="00262478" w:rsidRDefault="00041A49" w:rsidP="00041A49">
      <w:pPr>
        <w:pStyle w:val="BodyText"/>
        <w:jc w:val="both"/>
        <w:rPr>
          <w:b w:val="0"/>
          <w:bCs w:val="0"/>
          <w:sz w:val="20"/>
        </w:rPr>
      </w:pPr>
      <w:r>
        <w:rPr>
          <w:bCs w:val="0"/>
          <w:sz w:val="20"/>
        </w:rPr>
        <w:t xml:space="preserve">       </w:t>
      </w:r>
      <w:r w:rsidR="00262478">
        <w:rPr>
          <w:b w:val="0"/>
          <w:bCs w:val="0"/>
          <w:sz w:val="20"/>
        </w:rPr>
        <w:t xml:space="preserve">      Provide details of the firm’s website where applicable __________________________________</w:t>
      </w:r>
    </w:p>
    <w:p w:rsidR="00F05315" w:rsidRDefault="00F05315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6D1773" w:rsidRDefault="00041A49" w:rsidP="006D1773">
      <w:pPr>
        <w:pStyle w:val="BodyText"/>
        <w:rPr>
          <w:caps/>
          <w:sz w:val="20"/>
        </w:rPr>
      </w:pPr>
      <w:r>
        <w:rPr>
          <w:caps/>
          <w:sz w:val="20"/>
        </w:rPr>
        <w:t>6</w:t>
      </w:r>
      <w:r w:rsidR="006D1773">
        <w:rPr>
          <w:caps/>
          <w:sz w:val="20"/>
        </w:rPr>
        <w:t>.</w:t>
      </w:r>
      <w:r w:rsidR="006D1773">
        <w:rPr>
          <w:caps/>
          <w:sz w:val="20"/>
        </w:rPr>
        <w:tab/>
        <w:t>Continuity of Practice Agreement (n/a for some partnerships):</w:t>
      </w:r>
    </w:p>
    <w:p w:rsidR="006D1773" w:rsidRDefault="006D1773" w:rsidP="006D1773">
      <w:pPr>
        <w:pStyle w:val="BodyText"/>
        <w:rPr>
          <w:sz w:val="20"/>
        </w:rPr>
      </w:pPr>
    </w:p>
    <w:p w:rsidR="006D1773" w:rsidRDefault="00C26157" w:rsidP="006D1773">
      <w:pPr>
        <w:pStyle w:val="BodyText"/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Please provide details </w:t>
      </w:r>
      <w:r w:rsidR="00A70DA2">
        <w:rPr>
          <w:b w:val="0"/>
          <w:bCs w:val="0"/>
          <w:sz w:val="20"/>
        </w:rPr>
        <w:t xml:space="preserve">of </w:t>
      </w:r>
      <w:r>
        <w:rPr>
          <w:b w:val="0"/>
          <w:bCs w:val="0"/>
          <w:sz w:val="20"/>
        </w:rPr>
        <w:t>your</w:t>
      </w:r>
      <w:r w:rsidR="006D1773">
        <w:rPr>
          <w:b w:val="0"/>
          <w:bCs w:val="0"/>
          <w:sz w:val="20"/>
        </w:rPr>
        <w:t xml:space="preserve"> Continu</w:t>
      </w:r>
      <w:r>
        <w:rPr>
          <w:b w:val="0"/>
          <w:bCs w:val="0"/>
          <w:sz w:val="20"/>
        </w:rPr>
        <w:t>ity of Practice Agreement;</w:t>
      </w:r>
    </w:p>
    <w:p w:rsidR="006D1773" w:rsidRDefault="006D1773" w:rsidP="006D1773">
      <w:pPr>
        <w:pStyle w:val="BodyText"/>
        <w:ind w:left="720"/>
        <w:rPr>
          <w:b w:val="0"/>
          <w:bCs w:val="0"/>
          <w:sz w:val="20"/>
        </w:rPr>
      </w:pPr>
    </w:p>
    <w:p w:rsidR="006D1773" w:rsidRDefault="006D1773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132CF8">
        <w:rPr>
          <w:rFonts w:ascii="Arial" w:hAnsi="Arial" w:cs="Arial"/>
          <w:sz w:val="20"/>
          <w:szCs w:val="20"/>
        </w:rPr>
        <w:object w:dxaOrig="225" w:dyaOrig="225">
          <v:shape id="_x0000_i1631" type="#_x0000_t75" style="width:476.25pt;height:18pt" o:ole="">
            <v:imagedata r:id="rId219" o:title=""/>
          </v:shape>
          <w:control r:id="rId220" w:name="TextBox18" w:shapeid="_x0000_i1631"/>
        </w:object>
      </w:r>
    </w:p>
    <w:p w:rsidR="00326930" w:rsidRDefault="00326930" w:rsidP="00A3652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26930" w:rsidRDefault="00041A49" w:rsidP="00326930">
      <w:pPr>
        <w:pStyle w:val="BodyText"/>
        <w:rPr>
          <w:caps/>
          <w:sz w:val="20"/>
        </w:rPr>
      </w:pPr>
      <w:r>
        <w:rPr>
          <w:caps/>
          <w:sz w:val="20"/>
        </w:rPr>
        <w:t>7</w:t>
      </w:r>
      <w:r w:rsidR="00326930">
        <w:rPr>
          <w:caps/>
          <w:sz w:val="20"/>
        </w:rPr>
        <w:t>.</w:t>
      </w:r>
      <w:r w:rsidR="00326930">
        <w:rPr>
          <w:caps/>
          <w:sz w:val="20"/>
        </w:rPr>
        <w:tab/>
        <w:t>Client Bank Account:</w:t>
      </w:r>
    </w:p>
    <w:p w:rsidR="00326930" w:rsidRDefault="00326930" w:rsidP="00326930">
      <w:pPr>
        <w:pStyle w:val="BodyText"/>
        <w:rPr>
          <w:sz w:val="20"/>
        </w:rPr>
      </w:pPr>
    </w:p>
    <w:p w:rsidR="00326930" w:rsidRDefault="00326930" w:rsidP="00326930">
      <w:pPr>
        <w:pStyle w:val="BodyText"/>
        <w:ind w:left="720"/>
        <w:rPr>
          <w:b w:val="0"/>
          <w:sz w:val="20"/>
        </w:rPr>
      </w:pPr>
      <w:r>
        <w:rPr>
          <w:b w:val="0"/>
          <w:bCs w:val="0"/>
          <w:sz w:val="20"/>
        </w:rPr>
        <w:t xml:space="preserve">Does your firm hold a Client Bank Account?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132CF8" w:rsidRPr="00A3652D">
        <w:rPr>
          <w:b w:val="0"/>
          <w:sz w:val="20"/>
        </w:rPr>
        <w:object w:dxaOrig="225" w:dyaOrig="225">
          <v:shape id="_x0000_i1633" type="#_x0000_t75" style="width:40.5pt;height:19.5pt" o:ole="">
            <v:imagedata r:id="rId221" o:title=""/>
          </v:shape>
          <w:control r:id="rId222" w:name="CheckBox111111" w:shapeid="_x0000_i1633"/>
        </w:object>
      </w:r>
      <w:r w:rsidRPr="00A3652D">
        <w:rPr>
          <w:b w:val="0"/>
          <w:sz w:val="20"/>
        </w:rPr>
        <w:tab/>
      </w:r>
      <w:r w:rsidR="00132CF8" w:rsidRPr="00A3652D">
        <w:rPr>
          <w:b w:val="0"/>
          <w:sz w:val="20"/>
        </w:rPr>
        <w:object w:dxaOrig="225" w:dyaOrig="225">
          <v:shape id="_x0000_i1635" type="#_x0000_t75" style="width:40.5pt;height:19.5pt" o:ole="">
            <v:imagedata r:id="rId72" o:title=""/>
          </v:shape>
          <w:control r:id="rId223" w:name="CheckBox211111" w:shapeid="_x0000_i1635"/>
        </w:object>
      </w:r>
    </w:p>
    <w:p w:rsidR="00326930" w:rsidRDefault="00326930" w:rsidP="00326930">
      <w:pPr>
        <w:pStyle w:val="BodyText"/>
        <w:ind w:left="720"/>
        <w:rPr>
          <w:b w:val="0"/>
          <w:sz w:val="20"/>
        </w:rPr>
      </w:pPr>
    </w:p>
    <w:p w:rsidR="00326930" w:rsidRDefault="00326930" w:rsidP="00326930">
      <w:pPr>
        <w:pStyle w:val="BodyText"/>
        <w:rPr>
          <w:caps/>
          <w:sz w:val="20"/>
        </w:rPr>
      </w:pPr>
      <w:r>
        <w:rPr>
          <w:caps/>
          <w:sz w:val="20"/>
        </w:rPr>
        <w:t>8.</w:t>
      </w:r>
      <w:r>
        <w:rPr>
          <w:caps/>
          <w:sz w:val="20"/>
        </w:rPr>
        <w:tab/>
        <w:t>Software:</w:t>
      </w:r>
    </w:p>
    <w:p w:rsidR="00326930" w:rsidRDefault="00326930" w:rsidP="00326930">
      <w:pPr>
        <w:pStyle w:val="BodyText"/>
        <w:ind w:left="720"/>
        <w:rPr>
          <w:sz w:val="20"/>
        </w:rPr>
      </w:pPr>
    </w:p>
    <w:p w:rsidR="00326930" w:rsidRDefault="00326930" w:rsidP="00326930">
      <w:pPr>
        <w:pStyle w:val="BodyText"/>
        <w:ind w:left="720"/>
        <w:rPr>
          <w:sz w:val="20"/>
        </w:rPr>
      </w:pPr>
      <w:r>
        <w:rPr>
          <w:sz w:val="20"/>
        </w:rPr>
        <w:t>Please provide details of software packages used by your firm for:</w:t>
      </w:r>
    </w:p>
    <w:p w:rsidR="00326930" w:rsidRDefault="00326930" w:rsidP="00326930">
      <w:pPr>
        <w:pStyle w:val="BodyText"/>
        <w:ind w:left="720"/>
        <w:rPr>
          <w:sz w:val="20"/>
        </w:rPr>
      </w:pPr>
    </w:p>
    <w:p w:rsidR="00326930" w:rsidRPr="00326930" w:rsidRDefault="00326930" w:rsidP="00326930">
      <w:pPr>
        <w:pStyle w:val="BodyText"/>
        <w:ind w:left="720"/>
        <w:rPr>
          <w:b w:val="0"/>
          <w:sz w:val="20"/>
        </w:rPr>
      </w:pPr>
      <w:r w:rsidRPr="00326930">
        <w:rPr>
          <w:b w:val="0"/>
          <w:sz w:val="20"/>
        </w:rPr>
        <w:t>Accounts Production:</w:t>
      </w:r>
      <w:r w:rsidRPr="00326930">
        <w:rPr>
          <w:b w:val="0"/>
          <w:sz w:val="20"/>
        </w:rPr>
        <w:tab/>
      </w:r>
      <w:r w:rsidR="00132CF8" w:rsidRPr="00326930">
        <w:rPr>
          <w:b w:val="0"/>
          <w:sz w:val="20"/>
        </w:rPr>
        <w:object w:dxaOrig="225" w:dyaOrig="225">
          <v:shape id="_x0000_i1637" type="#_x0000_t75" style="width:368.25pt;height:18pt" o:ole="">
            <v:imagedata r:id="rId224" o:title=""/>
          </v:shape>
          <w:control r:id="rId225" w:name="TextBox19" w:shapeid="_x0000_i1637"/>
        </w:object>
      </w:r>
    </w:p>
    <w:p w:rsidR="00326930" w:rsidRPr="00326930" w:rsidRDefault="00326930" w:rsidP="00326930">
      <w:pPr>
        <w:pStyle w:val="BodyText"/>
        <w:ind w:left="720"/>
        <w:rPr>
          <w:b w:val="0"/>
          <w:sz w:val="20"/>
        </w:rPr>
      </w:pPr>
    </w:p>
    <w:p w:rsidR="00326930" w:rsidRPr="00326930" w:rsidRDefault="00326930" w:rsidP="00326930">
      <w:pPr>
        <w:pStyle w:val="BodyText"/>
        <w:ind w:left="720"/>
        <w:rPr>
          <w:b w:val="0"/>
          <w:sz w:val="20"/>
        </w:rPr>
      </w:pPr>
      <w:r w:rsidRPr="00326930">
        <w:rPr>
          <w:b w:val="0"/>
          <w:sz w:val="20"/>
        </w:rPr>
        <w:t>Practice Management:</w:t>
      </w:r>
      <w:r w:rsidRPr="00326930">
        <w:rPr>
          <w:b w:val="0"/>
          <w:sz w:val="20"/>
        </w:rPr>
        <w:tab/>
      </w:r>
      <w:r w:rsidR="00132CF8" w:rsidRPr="00326930">
        <w:rPr>
          <w:b w:val="0"/>
          <w:sz w:val="20"/>
        </w:rPr>
        <w:object w:dxaOrig="225" w:dyaOrig="225">
          <v:shape id="_x0000_i1639" type="#_x0000_t75" style="width:368.25pt;height:18pt" o:ole="">
            <v:imagedata r:id="rId224" o:title=""/>
          </v:shape>
          <w:control r:id="rId226" w:name="TextBox191" w:shapeid="_x0000_i1639"/>
        </w:object>
      </w:r>
    </w:p>
    <w:p w:rsidR="00326930" w:rsidRPr="00326930" w:rsidRDefault="00326930" w:rsidP="00326930">
      <w:pPr>
        <w:pStyle w:val="BodyText"/>
        <w:ind w:left="720"/>
        <w:rPr>
          <w:b w:val="0"/>
          <w:sz w:val="20"/>
        </w:rPr>
      </w:pPr>
    </w:p>
    <w:p w:rsidR="00326930" w:rsidRDefault="00326930" w:rsidP="00326930">
      <w:pPr>
        <w:pStyle w:val="BodyText"/>
        <w:ind w:left="720"/>
        <w:rPr>
          <w:sz w:val="20"/>
        </w:rPr>
      </w:pPr>
      <w:r w:rsidRPr="00326930">
        <w:rPr>
          <w:b w:val="0"/>
          <w:sz w:val="20"/>
        </w:rPr>
        <w:t>Secretarial Service:</w:t>
      </w:r>
      <w:r>
        <w:rPr>
          <w:sz w:val="20"/>
        </w:rPr>
        <w:tab/>
      </w:r>
      <w:r w:rsidR="00132CF8">
        <w:rPr>
          <w:sz w:val="20"/>
        </w:rPr>
        <w:object w:dxaOrig="225" w:dyaOrig="225">
          <v:shape id="_x0000_i1641" type="#_x0000_t75" style="width:368.25pt;height:18pt" o:ole="">
            <v:imagedata r:id="rId224" o:title=""/>
          </v:shape>
          <w:control r:id="rId227" w:name="TextBox192" w:shapeid="_x0000_i1641"/>
        </w:object>
      </w:r>
    </w:p>
    <w:p w:rsidR="00326930" w:rsidRDefault="00326930" w:rsidP="00326930">
      <w:pPr>
        <w:pStyle w:val="BodyText"/>
        <w:rPr>
          <w:b w:val="0"/>
          <w:sz w:val="20"/>
        </w:rPr>
      </w:pPr>
    </w:p>
    <w:p w:rsidR="00326930" w:rsidRDefault="00326930" w:rsidP="00326930">
      <w:pPr>
        <w:pStyle w:val="BodyText"/>
        <w:rPr>
          <w:b w:val="0"/>
          <w:sz w:val="20"/>
        </w:rPr>
      </w:pPr>
    </w:p>
    <w:p w:rsidR="00326930" w:rsidRDefault="00326930" w:rsidP="00326930">
      <w:pPr>
        <w:pStyle w:val="BodyText"/>
        <w:rPr>
          <w:b w:val="0"/>
          <w:sz w:val="20"/>
        </w:rPr>
      </w:pP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 hereby confirm that the information contained in this document is correct:</w:t>
      </w: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26930" w:rsidRP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sz w:val="20"/>
        </w:rPr>
        <w:t>Signed: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132CF8">
        <w:rPr>
          <w:b w:val="0"/>
          <w:bCs w:val="0"/>
          <w:sz w:val="20"/>
        </w:rPr>
        <w:object w:dxaOrig="225" w:dyaOrig="225">
          <v:shape id="_x0000_i1643" type="#_x0000_t75" style="width:215.25pt;height:18pt" o:ole="">
            <v:imagedata r:id="rId228" o:title=""/>
          </v:shape>
          <w:control r:id="rId229" w:name="TextBox20" w:shapeid="_x0000_i1643"/>
        </w:objec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sz w:val="20"/>
        </w:rPr>
        <w:t xml:space="preserve">Date: </w:t>
      </w:r>
      <w:r w:rsidR="00132CF8">
        <w:rPr>
          <w:sz w:val="20"/>
        </w:rPr>
        <w:object w:dxaOrig="225" w:dyaOrig="225">
          <v:shape id="_x0000_i1645" type="#_x0000_t75" style="width:84.75pt;height:18pt" o:ole="">
            <v:imagedata r:id="rId230" o:title=""/>
          </v:shape>
          <w:control r:id="rId231" w:name="TextBox26" w:shapeid="_x0000_i1645"/>
        </w:object>
      </w: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i/>
          <w:iCs/>
          <w:sz w:val="20"/>
        </w:rPr>
        <w:t>Audit Compliance Principal/Partner</w:t>
      </w: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sz w:val="20"/>
        </w:rPr>
        <w:t>Name in block capitals:</w:t>
      </w:r>
      <w:r>
        <w:rPr>
          <w:sz w:val="20"/>
        </w:rPr>
        <w:tab/>
      </w:r>
      <w:r w:rsidR="00132CF8">
        <w:rPr>
          <w:b w:val="0"/>
          <w:bCs w:val="0"/>
          <w:sz w:val="20"/>
        </w:rPr>
        <w:object w:dxaOrig="225" w:dyaOrig="225">
          <v:shape id="_x0000_i1647" type="#_x0000_t75" style="width:215.25pt;height:18pt" o:ole="">
            <v:imagedata r:id="rId228" o:title=""/>
          </v:shape>
          <w:control r:id="rId232" w:name="TextBox201" w:shapeid="_x0000_i1647"/>
        </w:object>
      </w:r>
    </w:p>
    <w:p w:rsidR="00326930" w:rsidRDefault="00326930" w:rsidP="003269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326930" w:rsidSect="008234D8">
      <w:footerReference w:type="default" r:id="rId233"/>
      <w:pgSz w:w="11906" w:h="16838"/>
      <w:pgMar w:top="1021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49" w:rsidRDefault="00041A49" w:rsidP="00FE16A8">
      <w:pPr>
        <w:spacing w:after="0" w:line="240" w:lineRule="auto"/>
      </w:pPr>
      <w:r>
        <w:separator/>
      </w:r>
    </w:p>
  </w:endnote>
  <w:endnote w:type="continuationSeparator" w:id="0">
    <w:p w:rsidR="00041A49" w:rsidRDefault="00041A49" w:rsidP="00F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49" w:rsidRPr="00393815" w:rsidRDefault="00393815">
    <w:pPr>
      <w:pStyle w:val="Footer"/>
      <w:rPr>
        <w:rFonts w:ascii="Arial" w:hAnsi="Arial" w:cs="Arial"/>
        <w:color w:val="BFBFBF" w:themeColor="background1" w:themeShade="BF"/>
        <w:sz w:val="20"/>
        <w:szCs w:val="20"/>
      </w:rPr>
    </w:pPr>
    <w:r w:rsidRPr="00393815">
      <w:rPr>
        <w:rFonts w:ascii="Arial" w:hAnsi="Arial" w:cs="Arial"/>
        <w:color w:val="BFBFBF" w:themeColor="background1" w:themeShade="BF"/>
        <w:sz w:val="20"/>
        <w:szCs w:val="20"/>
      </w:rPr>
      <w:t>CPA Ireland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49" w:rsidRDefault="00041A49" w:rsidP="00FE16A8">
      <w:pPr>
        <w:spacing w:after="0" w:line="240" w:lineRule="auto"/>
      </w:pPr>
      <w:r>
        <w:separator/>
      </w:r>
    </w:p>
  </w:footnote>
  <w:footnote w:type="continuationSeparator" w:id="0">
    <w:p w:rsidR="00041A49" w:rsidRDefault="00041A49" w:rsidP="00FE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5937"/>
    <w:multiLevelType w:val="hybridMultilevel"/>
    <w:tmpl w:val="D7882F84"/>
    <w:lvl w:ilvl="0" w:tplc="198A09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A3C90"/>
    <w:multiLevelType w:val="hybridMultilevel"/>
    <w:tmpl w:val="A28C66A0"/>
    <w:lvl w:ilvl="0" w:tplc="198A09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2"/>
    <w:rsid w:val="00041A49"/>
    <w:rsid w:val="000D7724"/>
    <w:rsid w:val="00132CF8"/>
    <w:rsid w:val="001961CD"/>
    <w:rsid w:val="002065E4"/>
    <w:rsid w:val="00206B0E"/>
    <w:rsid w:val="00207E95"/>
    <w:rsid w:val="00211FB7"/>
    <w:rsid w:val="00262478"/>
    <w:rsid w:val="002C3EB5"/>
    <w:rsid w:val="00316C16"/>
    <w:rsid w:val="00326930"/>
    <w:rsid w:val="00393815"/>
    <w:rsid w:val="003E02D9"/>
    <w:rsid w:val="0042634B"/>
    <w:rsid w:val="00437F0E"/>
    <w:rsid w:val="004A356C"/>
    <w:rsid w:val="005038F5"/>
    <w:rsid w:val="005259EC"/>
    <w:rsid w:val="005F1C19"/>
    <w:rsid w:val="005F39EB"/>
    <w:rsid w:val="0063137E"/>
    <w:rsid w:val="006712A3"/>
    <w:rsid w:val="006D1773"/>
    <w:rsid w:val="006F05B1"/>
    <w:rsid w:val="00733B99"/>
    <w:rsid w:val="008234D8"/>
    <w:rsid w:val="008307A9"/>
    <w:rsid w:val="00845819"/>
    <w:rsid w:val="008A60F3"/>
    <w:rsid w:val="008B38CD"/>
    <w:rsid w:val="008B726F"/>
    <w:rsid w:val="00916130"/>
    <w:rsid w:val="00934103"/>
    <w:rsid w:val="009E12AD"/>
    <w:rsid w:val="00A3652D"/>
    <w:rsid w:val="00A70DA2"/>
    <w:rsid w:val="00A92FF7"/>
    <w:rsid w:val="00B1148A"/>
    <w:rsid w:val="00B83BCB"/>
    <w:rsid w:val="00BC7702"/>
    <w:rsid w:val="00BE59E6"/>
    <w:rsid w:val="00BF2950"/>
    <w:rsid w:val="00C07CCC"/>
    <w:rsid w:val="00C25107"/>
    <w:rsid w:val="00C26157"/>
    <w:rsid w:val="00C31666"/>
    <w:rsid w:val="00C90A8C"/>
    <w:rsid w:val="00C94F4E"/>
    <w:rsid w:val="00D351FE"/>
    <w:rsid w:val="00D60685"/>
    <w:rsid w:val="00F05315"/>
    <w:rsid w:val="00F45412"/>
    <w:rsid w:val="00FC295A"/>
    <w:rsid w:val="00FD369A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  <w15:docId w15:val="{0B06C419-63BE-476C-8E89-2E76796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0E"/>
  </w:style>
  <w:style w:type="paragraph" w:styleId="Heading1">
    <w:name w:val="heading 1"/>
    <w:basedOn w:val="Normal"/>
    <w:next w:val="Normal"/>
    <w:link w:val="Heading1Char"/>
    <w:qFormat/>
    <w:rsid w:val="00C90A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A8"/>
  </w:style>
  <w:style w:type="paragraph" w:styleId="Footer">
    <w:name w:val="footer"/>
    <w:basedOn w:val="Normal"/>
    <w:link w:val="FooterChar"/>
    <w:uiPriority w:val="99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A8"/>
  </w:style>
  <w:style w:type="paragraph" w:styleId="NoSpacing">
    <w:name w:val="No Spacing"/>
    <w:uiPriority w:val="1"/>
    <w:qFormat/>
    <w:rsid w:val="00C90A8C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C90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90A8C"/>
    <w:rPr>
      <w:rFonts w:ascii="Arial" w:eastAsia="Times New Roman" w:hAnsi="Arial" w:cs="Arial"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C90A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mallCaps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90A8C"/>
    <w:rPr>
      <w:rFonts w:ascii="Times New Roman" w:eastAsia="Times New Roman" w:hAnsi="Times New Roman" w:cs="Times New Roman"/>
      <w:b/>
      <w:i/>
      <w:smallCaps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259EC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259EC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207E95"/>
    <w:pPr>
      <w:spacing w:before="120" w:after="120" w:line="240" w:lineRule="auto"/>
      <w:ind w:left="720"/>
    </w:pPr>
    <w:rPr>
      <w:rFonts w:ascii="Arial" w:hAnsi="Arial" w:cs="Arial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9161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1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13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image" Target="media/image8.wmf"/><Relationship Id="rId138" Type="http://schemas.openxmlformats.org/officeDocument/2006/relationships/control" Target="activeX/activeX122.xml"/><Relationship Id="rId159" Type="http://schemas.openxmlformats.org/officeDocument/2006/relationships/control" Target="activeX/activeX143.xml"/><Relationship Id="rId170" Type="http://schemas.openxmlformats.org/officeDocument/2006/relationships/control" Target="activeX/activeX154.xml"/><Relationship Id="rId191" Type="http://schemas.openxmlformats.org/officeDocument/2006/relationships/hyperlink" Target="http://www.iaasa.ie/Publications/Auditing-standards/International-Standards-on-Auditing-for-use-in-Ire/International-Standards-on-Auditing-(Ireland)" TargetMode="External"/><Relationship Id="rId205" Type="http://schemas.openxmlformats.org/officeDocument/2006/relationships/image" Target="media/image14.wmf"/><Relationship Id="rId226" Type="http://schemas.openxmlformats.org/officeDocument/2006/relationships/control" Target="activeX/activeX202.xml"/><Relationship Id="rId107" Type="http://schemas.openxmlformats.org/officeDocument/2006/relationships/control" Target="activeX/activeX91.xml"/><Relationship Id="rId11" Type="http://schemas.openxmlformats.org/officeDocument/2006/relationships/control" Target="activeX/activeX3.xml"/><Relationship Id="rId32" Type="http://schemas.openxmlformats.org/officeDocument/2006/relationships/image" Target="media/image4.wmf"/><Relationship Id="rId53" Type="http://schemas.openxmlformats.org/officeDocument/2006/relationships/control" Target="activeX/activeX42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2.xml"/><Relationship Id="rId149" Type="http://schemas.openxmlformats.org/officeDocument/2006/relationships/control" Target="activeX/activeX133.xml"/><Relationship Id="rId5" Type="http://schemas.openxmlformats.org/officeDocument/2006/relationships/footnotes" Target="footnotes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81" Type="http://schemas.openxmlformats.org/officeDocument/2006/relationships/control" Target="activeX/activeX163.xml"/><Relationship Id="rId216" Type="http://schemas.openxmlformats.org/officeDocument/2006/relationships/control" Target="activeX/activeX195.xml"/><Relationship Id="rId22" Type="http://schemas.openxmlformats.org/officeDocument/2006/relationships/control" Target="activeX/activeX14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7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control" Target="activeX/activeX155.xml"/><Relationship Id="rId176" Type="http://schemas.openxmlformats.org/officeDocument/2006/relationships/control" Target="activeX/activeX159.xml"/><Relationship Id="rId192" Type="http://schemas.openxmlformats.org/officeDocument/2006/relationships/control" Target="activeX/activeX173.xml"/><Relationship Id="rId197" Type="http://schemas.openxmlformats.org/officeDocument/2006/relationships/control" Target="activeX/activeX178.xml"/><Relationship Id="rId206" Type="http://schemas.openxmlformats.org/officeDocument/2006/relationships/control" Target="activeX/activeX185.xml"/><Relationship Id="rId227" Type="http://schemas.openxmlformats.org/officeDocument/2006/relationships/control" Target="activeX/activeX203.xml"/><Relationship Id="rId201" Type="http://schemas.openxmlformats.org/officeDocument/2006/relationships/control" Target="activeX/activeX181.xml"/><Relationship Id="rId222" Type="http://schemas.openxmlformats.org/officeDocument/2006/relationships/control" Target="activeX/activeX199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43.xml"/><Relationship Id="rId70" Type="http://schemas.openxmlformats.org/officeDocument/2006/relationships/image" Target="media/image6.wmf"/><Relationship Id="rId75" Type="http://schemas.openxmlformats.org/officeDocument/2006/relationships/control" Target="activeX/activeX6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9.xml"/><Relationship Id="rId161" Type="http://schemas.openxmlformats.org/officeDocument/2006/relationships/control" Target="activeX/activeX145.xml"/><Relationship Id="rId166" Type="http://schemas.openxmlformats.org/officeDocument/2006/relationships/control" Target="activeX/activeX150.xml"/><Relationship Id="rId182" Type="http://schemas.openxmlformats.org/officeDocument/2006/relationships/control" Target="activeX/activeX164.xml"/><Relationship Id="rId187" Type="http://schemas.openxmlformats.org/officeDocument/2006/relationships/control" Target="activeX/activeX169.xml"/><Relationship Id="rId217" Type="http://schemas.openxmlformats.org/officeDocument/2006/relationships/control" Target="activeX/activeX19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control" Target="activeX/activeX191.xml"/><Relationship Id="rId233" Type="http://schemas.openxmlformats.org/officeDocument/2006/relationships/footer" Target="footer1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49" Type="http://schemas.openxmlformats.org/officeDocument/2006/relationships/control" Target="activeX/activeX38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68.xml"/><Relationship Id="rId86" Type="http://schemas.openxmlformats.org/officeDocument/2006/relationships/image" Target="media/image9.wmf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0.xml"/><Relationship Id="rId198" Type="http://schemas.openxmlformats.org/officeDocument/2006/relationships/image" Target="media/image13.wmf"/><Relationship Id="rId172" Type="http://schemas.openxmlformats.org/officeDocument/2006/relationships/image" Target="media/image11.wmf"/><Relationship Id="rId193" Type="http://schemas.openxmlformats.org/officeDocument/2006/relationships/control" Target="activeX/activeX174.xml"/><Relationship Id="rId202" Type="http://schemas.openxmlformats.org/officeDocument/2006/relationships/control" Target="activeX/activeX182.xml"/><Relationship Id="rId207" Type="http://schemas.openxmlformats.org/officeDocument/2006/relationships/control" Target="activeX/activeX186.xml"/><Relationship Id="rId223" Type="http://schemas.openxmlformats.org/officeDocument/2006/relationships/control" Target="activeX/activeX200.xml"/><Relationship Id="rId228" Type="http://schemas.openxmlformats.org/officeDocument/2006/relationships/image" Target="media/image18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3.xml"/><Relationship Id="rId34" Type="http://schemas.openxmlformats.org/officeDocument/2006/relationships/image" Target="media/image5.wmf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3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70.xml"/><Relationship Id="rId7" Type="http://schemas.openxmlformats.org/officeDocument/2006/relationships/image" Target="media/image1.jpeg"/><Relationship Id="rId71" Type="http://schemas.openxmlformats.org/officeDocument/2006/relationships/control" Target="activeX/activeX59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5.xml"/><Relationship Id="rId213" Type="http://schemas.openxmlformats.org/officeDocument/2006/relationships/control" Target="activeX/activeX192.xml"/><Relationship Id="rId218" Type="http://schemas.openxmlformats.org/officeDocument/2006/relationships/control" Target="activeX/activeX197.xm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image" Target="media/image12.wmf"/><Relationship Id="rId61" Type="http://schemas.openxmlformats.org/officeDocument/2006/relationships/control" Target="activeX/activeX50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6.xml"/><Relationship Id="rId194" Type="http://schemas.openxmlformats.org/officeDocument/2006/relationships/control" Target="activeX/activeX175.xml"/><Relationship Id="rId199" Type="http://schemas.openxmlformats.org/officeDocument/2006/relationships/control" Target="activeX/activeX179.xml"/><Relationship Id="rId203" Type="http://schemas.openxmlformats.org/officeDocument/2006/relationships/control" Target="activeX/activeX183.xml"/><Relationship Id="rId208" Type="http://schemas.openxmlformats.org/officeDocument/2006/relationships/control" Target="activeX/activeX187.xml"/><Relationship Id="rId229" Type="http://schemas.openxmlformats.org/officeDocument/2006/relationships/control" Target="activeX/activeX204.xml"/><Relationship Id="rId19" Type="http://schemas.openxmlformats.org/officeDocument/2006/relationships/control" Target="activeX/activeX11.xml"/><Relationship Id="rId224" Type="http://schemas.openxmlformats.org/officeDocument/2006/relationships/image" Target="media/image17.wmf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image" Target="media/image7.wmf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6.xml"/><Relationship Id="rId189" Type="http://schemas.openxmlformats.org/officeDocument/2006/relationships/control" Target="activeX/activeX171.xml"/><Relationship Id="rId219" Type="http://schemas.openxmlformats.org/officeDocument/2006/relationships/image" Target="media/image15.wmf"/><Relationship Id="rId3" Type="http://schemas.openxmlformats.org/officeDocument/2006/relationships/settings" Target="settings.xml"/><Relationship Id="rId214" Type="http://schemas.openxmlformats.org/officeDocument/2006/relationships/control" Target="activeX/activeX193.xml"/><Relationship Id="rId230" Type="http://schemas.openxmlformats.org/officeDocument/2006/relationships/image" Target="media/image19.wmf"/><Relationship Id="rId235" Type="http://schemas.openxmlformats.org/officeDocument/2006/relationships/theme" Target="theme/theme1.xml"/><Relationship Id="rId25" Type="http://schemas.openxmlformats.org/officeDocument/2006/relationships/image" Target="media/image3.wmf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0.xml"/><Relationship Id="rId88" Type="http://schemas.openxmlformats.org/officeDocument/2006/relationships/image" Target="media/image10.wmf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7.xml"/><Relationship Id="rId179" Type="http://schemas.openxmlformats.org/officeDocument/2006/relationships/control" Target="activeX/activeX161.xml"/><Relationship Id="rId195" Type="http://schemas.openxmlformats.org/officeDocument/2006/relationships/control" Target="activeX/activeX176.xml"/><Relationship Id="rId209" Type="http://schemas.openxmlformats.org/officeDocument/2006/relationships/control" Target="activeX/activeX188.xml"/><Relationship Id="rId190" Type="http://schemas.openxmlformats.org/officeDocument/2006/relationships/control" Target="activeX/activeX172.xml"/><Relationship Id="rId204" Type="http://schemas.openxmlformats.org/officeDocument/2006/relationships/control" Target="activeX/activeX184.xml"/><Relationship Id="rId220" Type="http://schemas.openxmlformats.org/officeDocument/2006/relationships/control" Target="activeX/activeX198.xml"/><Relationship Id="rId225" Type="http://schemas.openxmlformats.org/officeDocument/2006/relationships/control" Target="activeX/activeX201.xml"/><Relationship Id="rId15" Type="http://schemas.openxmlformats.org/officeDocument/2006/relationships/control" Target="activeX/activeX7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1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62.xml"/><Relationship Id="rId210" Type="http://schemas.openxmlformats.org/officeDocument/2006/relationships/control" Target="activeX/activeX189.xml"/><Relationship Id="rId215" Type="http://schemas.openxmlformats.org/officeDocument/2006/relationships/control" Target="activeX/activeX194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0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8.xml"/><Relationship Id="rId175" Type="http://schemas.openxmlformats.org/officeDocument/2006/relationships/control" Target="activeX/activeX158.xml"/><Relationship Id="rId196" Type="http://schemas.openxmlformats.org/officeDocument/2006/relationships/control" Target="activeX/activeX177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8.xml"/><Relationship Id="rId221" Type="http://schemas.openxmlformats.org/officeDocument/2006/relationships/image" Target="media/image16.wmf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8.xml"/><Relationship Id="rId90" Type="http://schemas.openxmlformats.org/officeDocument/2006/relationships/control" Target="activeX/activeX74.xml"/><Relationship Id="rId165" Type="http://schemas.openxmlformats.org/officeDocument/2006/relationships/control" Target="activeX/activeX149.xml"/><Relationship Id="rId186" Type="http://schemas.openxmlformats.org/officeDocument/2006/relationships/control" Target="activeX/activeX168.xml"/><Relationship Id="rId211" Type="http://schemas.openxmlformats.org/officeDocument/2006/relationships/control" Target="activeX/activeX190.xml"/><Relationship Id="rId232" Type="http://schemas.openxmlformats.org/officeDocument/2006/relationships/control" Target="activeX/activeX206.xml"/><Relationship Id="rId27" Type="http://schemas.openxmlformats.org/officeDocument/2006/relationships/control" Target="activeX/activeX18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Stephen Warren</cp:lastModifiedBy>
  <cp:revision>2</cp:revision>
  <dcterms:created xsi:type="dcterms:W3CDTF">2018-11-22T10:36:00Z</dcterms:created>
  <dcterms:modified xsi:type="dcterms:W3CDTF">2018-11-22T10:36:00Z</dcterms:modified>
</cp:coreProperties>
</file>